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BD0" w:rsidRPr="00E72BD0" w:rsidRDefault="00E72BD0" w:rsidP="00E72BD0">
      <w:pPr>
        <w:widowControl/>
        <w:pBdr>
          <w:bottom w:val="single" w:sz="6" w:space="1" w:color="auto"/>
        </w:pBdr>
        <w:jc w:val="center"/>
        <w:rPr>
          <w:rFonts w:ascii="Arial" w:eastAsia="宋体" w:hAnsi="Arial" w:cs="Arial" w:hint="eastAsia"/>
          <w:vanish/>
          <w:kern w:val="0"/>
          <w:sz w:val="16"/>
          <w:szCs w:val="16"/>
        </w:rPr>
      </w:pPr>
      <w:r w:rsidRPr="00E72BD0">
        <w:rPr>
          <w:rFonts w:ascii="Arial" w:eastAsia="宋体" w:hAnsi="Arial" w:cs="Arial" w:hint="eastAsia"/>
          <w:vanish/>
          <w:kern w:val="0"/>
          <w:sz w:val="16"/>
          <w:szCs w:val="16"/>
        </w:rPr>
        <w:t>窗体顶端</w:t>
      </w:r>
    </w:p>
    <w:p w:rsidR="00E72BD0" w:rsidRPr="00E72BD0" w:rsidRDefault="00E72BD0" w:rsidP="00E72BD0">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13"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E72BD0" w:rsidRPr="00E72BD0" w:rsidRDefault="00E72BD0" w:rsidP="00E72BD0">
      <w:pPr>
        <w:widowControl/>
        <w:jc w:val="left"/>
        <w:rPr>
          <w:rFonts w:ascii="&amp;#23435;&amp;#20307;" w:eastAsia="宋体" w:hAnsi="&amp;#23435;&amp;#20307;" w:cs="宋体"/>
          <w:b/>
          <w:bCs/>
          <w:kern w:val="0"/>
          <w:szCs w:val="21"/>
        </w:rPr>
      </w:pPr>
      <w:r w:rsidRPr="00E72BD0">
        <w:rPr>
          <w:rFonts w:ascii="&amp;#23435;&amp;#20307;" w:eastAsia="宋体" w:hAnsi="&amp;#23435;&amp;#20307;" w:cs="宋体"/>
          <w:b/>
          <w:bCs/>
          <w:kern w:val="0"/>
        </w:rPr>
        <w:t>ECONOMICS OF THE PUBLIC SECTOR</w:t>
      </w:r>
      <w:r w:rsidRPr="00E72BD0">
        <w:rPr>
          <w:rFonts w:ascii="&amp;#23435;&amp;#20307;" w:eastAsia="宋体" w:hAnsi="&amp;#23435;&amp;#20307;" w:cs="宋体"/>
          <w:b/>
          <w:bCs/>
          <w:kern w:val="0"/>
          <w:szCs w:val="21"/>
        </w:rPr>
        <w:t xml:space="preserve"> </w:t>
      </w:r>
    </w:p>
    <w:p w:rsidR="00E72BD0" w:rsidRPr="00E72BD0" w:rsidRDefault="00E72BD0" w:rsidP="00E72BD0">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12"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E72BD0" w:rsidRPr="00E72BD0" w:rsidRDefault="00E72BD0" w:rsidP="00E72BD0">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E72BD0" w:rsidRPr="00E72BD0" w:rsidTr="00E72BD0">
        <w:trPr>
          <w:tblCellSpacing w:w="15" w:type="dxa"/>
        </w:trPr>
        <w:tc>
          <w:tcPr>
            <w:tcW w:w="1957" w:type="pct"/>
            <w:vAlign w:val="center"/>
            <w:hideMark/>
          </w:tcPr>
          <w:p w:rsidR="00E72BD0" w:rsidRPr="00E72BD0" w:rsidRDefault="00E72BD0" w:rsidP="00E72BD0">
            <w:pPr>
              <w:widowControl/>
              <w:jc w:val="left"/>
              <w:rPr>
                <w:rFonts w:ascii="宋体" w:eastAsia="宋体" w:hAnsi="宋体" w:cs="宋体"/>
                <w:color w:val="000000"/>
                <w:kern w:val="0"/>
                <w:szCs w:val="21"/>
              </w:rPr>
            </w:pPr>
            <w:r w:rsidRPr="00E72BD0">
              <w:rPr>
                <w:rFonts w:ascii="宋体" w:eastAsia="宋体" w:hAnsi="宋体" w:cs="宋体" w:hint="eastAsia"/>
                <w:color w:val="000000"/>
                <w:kern w:val="0"/>
                <w:szCs w:val="21"/>
              </w:rPr>
              <w:t>Name：</w:t>
            </w:r>
          </w:p>
        </w:tc>
        <w:tc>
          <w:tcPr>
            <w:tcW w:w="2936" w:type="pct"/>
            <w:vAlign w:val="center"/>
            <w:hideMark/>
          </w:tcPr>
          <w:p w:rsidR="00E72BD0" w:rsidRPr="00E72BD0" w:rsidRDefault="00E72BD0" w:rsidP="00E72BD0">
            <w:pPr>
              <w:widowControl/>
              <w:jc w:val="left"/>
              <w:rPr>
                <w:rFonts w:ascii="宋体" w:eastAsia="宋体" w:hAnsi="宋体" w:cs="宋体"/>
                <w:color w:val="000000"/>
                <w:kern w:val="0"/>
                <w:szCs w:val="21"/>
              </w:rPr>
            </w:pPr>
            <w:r w:rsidRPr="00E72BD0">
              <w:rPr>
                <w:rFonts w:ascii="宋体" w:eastAsia="宋体" w:hAnsi="宋体" w:cs="宋体" w:hint="eastAsia"/>
                <w:color w:val="000000"/>
                <w:kern w:val="0"/>
              </w:rPr>
              <w:t xml:space="preserve">James </w:t>
            </w:r>
            <w:proofErr w:type="spellStart"/>
            <w:r w:rsidRPr="00E72BD0">
              <w:rPr>
                <w:rFonts w:ascii="宋体" w:eastAsia="宋体" w:hAnsi="宋体" w:cs="宋体" w:hint="eastAsia"/>
                <w:color w:val="000000"/>
                <w:kern w:val="0"/>
              </w:rPr>
              <w:t>Alm</w:t>
            </w:r>
            <w:proofErr w:type="spellEnd"/>
            <w:r w:rsidRPr="00E72BD0">
              <w:rPr>
                <w:rFonts w:ascii="宋体" w:eastAsia="宋体" w:hAnsi="宋体" w:cs="宋体" w:hint="eastAsia"/>
                <w:color w:val="000000"/>
                <w:kern w:val="0"/>
              </w:rPr>
              <w:t xml:space="preserve"> </w:t>
            </w:r>
          </w:p>
        </w:tc>
      </w:tr>
      <w:tr w:rsidR="00E72BD0" w:rsidRPr="00E72BD0" w:rsidTr="00E72BD0">
        <w:trPr>
          <w:tblCellSpacing w:w="15" w:type="dxa"/>
        </w:trPr>
        <w:tc>
          <w:tcPr>
            <w:tcW w:w="1957" w:type="pct"/>
            <w:vAlign w:val="center"/>
            <w:hideMark/>
          </w:tcPr>
          <w:p w:rsidR="00E72BD0" w:rsidRPr="00E72BD0" w:rsidRDefault="00E72BD0" w:rsidP="00E72BD0">
            <w:pPr>
              <w:widowControl/>
              <w:jc w:val="left"/>
              <w:rPr>
                <w:rFonts w:ascii="宋体" w:eastAsia="宋体" w:hAnsi="宋体" w:cs="宋体"/>
                <w:color w:val="000000"/>
                <w:kern w:val="0"/>
                <w:szCs w:val="21"/>
              </w:rPr>
            </w:pPr>
            <w:r w:rsidRPr="00E72BD0">
              <w:rPr>
                <w:rFonts w:ascii="宋体" w:eastAsia="宋体" w:hAnsi="宋体" w:cs="宋体" w:hint="eastAsia"/>
                <w:color w:val="000000"/>
                <w:kern w:val="0"/>
                <w:szCs w:val="21"/>
              </w:rPr>
              <w:t>Nationality：</w:t>
            </w:r>
          </w:p>
        </w:tc>
        <w:tc>
          <w:tcPr>
            <w:tcW w:w="2936" w:type="pct"/>
            <w:vAlign w:val="center"/>
            <w:hideMark/>
          </w:tcPr>
          <w:p w:rsidR="00E72BD0" w:rsidRPr="00E72BD0" w:rsidRDefault="00E72BD0" w:rsidP="00E72BD0">
            <w:pPr>
              <w:widowControl/>
              <w:jc w:val="left"/>
              <w:rPr>
                <w:rFonts w:ascii="宋体" w:eastAsia="宋体" w:hAnsi="宋体" w:cs="宋体"/>
                <w:color w:val="000000"/>
                <w:kern w:val="0"/>
                <w:szCs w:val="21"/>
              </w:rPr>
            </w:pPr>
            <w:r w:rsidRPr="00E72BD0">
              <w:rPr>
                <w:rFonts w:ascii="宋体" w:eastAsia="宋体" w:hAnsi="宋体" w:cs="宋体" w:hint="eastAsia"/>
                <w:color w:val="000000"/>
                <w:kern w:val="0"/>
                <w:szCs w:val="21"/>
              </w:rPr>
              <w:t xml:space="preserve">United States </w:t>
            </w:r>
          </w:p>
        </w:tc>
      </w:tr>
      <w:tr w:rsidR="00E72BD0" w:rsidRPr="00E72BD0" w:rsidTr="00E72BD0">
        <w:trPr>
          <w:tblCellSpacing w:w="15" w:type="dxa"/>
        </w:trPr>
        <w:tc>
          <w:tcPr>
            <w:tcW w:w="1957" w:type="pct"/>
            <w:vAlign w:val="center"/>
            <w:hideMark/>
          </w:tcPr>
          <w:p w:rsidR="00E72BD0" w:rsidRPr="00E72BD0" w:rsidRDefault="00E72BD0" w:rsidP="00E72BD0">
            <w:pPr>
              <w:widowControl/>
              <w:jc w:val="left"/>
              <w:rPr>
                <w:rFonts w:ascii="宋体" w:eastAsia="宋体" w:hAnsi="宋体" w:cs="宋体"/>
                <w:color w:val="000000"/>
                <w:kern w:val="0"/>
                <w:szCs w:val="21"/>
              </w:rPr>
            </w:pPr>
            <w:r w:rsidRPr="00E72BD0">
              <w:rPr>
                <w:rFonts w:ascii="宋体" w:eastAsia="宋体" w:hAnsi="宋体" w:cs="宋体" w:hint="eastAsia"/>
                <w:color w:val="000000"/>
                <w:kern w:val="0"/>
                <w:szCs w:val="21"/>
              </w:rPr>
              <w:t>Academic Title：</w:t>
            </w:r>
          </w:p>
        </w:tc>
        <w:tc>
          <w:tcPr>
            <w:tcW w:w="2936" w:type="pct"/>
            <w:vAlign w:val="center"/>
            <w:hideMark/>
          </w:tcPr>
          <w:p w:rsidR="00E72BD0" w:rsidRPr="00E72BD0" w:rsidRDefault="00E72BD0" w:rsidP="00E72BD0">
            <w:pPr>
              <w:widowControl/>
              <w:jc w:val="left"/>
              <w:rPr>
                <w:rFonts w:ascii="宋体" w:eastAsia="宋体" w:hAnsi="宋体" w:cs="宋体"/>
                <w:color w:val="000000"/>
                <w:kern w:val="0"/>
                <w:szCs w:val="21"/>
              </w:rPr>
            </w:pPr>
            <w:r w:rsidRPr="00E72BD0">
              <w:rPr>
                <w:rFonts w:ascii="宋体" w:eastAsia="宋体" w:hAnsi="宋体" w:cs="宋体" w:hint="eastAsia"/>
                <w:color w:val="000000"/>
                <w:kern w:val="0"/>
                <w:szCs w:val="21"/>
              </w:rPr>
              <w:t>Professor</w:t>
            </w:r>
          </w:p>
        </w:tc>
      </w:tr>
      <w:tr w:rsidR="00E72BD0" w:rsidRPr="00E72BD0" w:rsidTr="00E72BD0">
        <w:trPr>
          <w:tblCellSpacing w:w="15" w:type="dxa"/>
        </w:trPr>
        <w:tc>
          <w:tcPr>
            <w:tcW w:w="1957" w:type="pct"/>
            <w:vAlign w:val="center"/>
            <w:hideMark/>
          </w:tcPr>
          <w:p w:rsidR="00E72BD0" w:rsidRPr="00E72BD0" w:rsidRDefault="00E72BD0" w:rsidP="00E72BD0">
            <w:pPr>
              <w:widowControl/>
              <w:jc w:val="left"/>
              <w:rPr>
                <w:rFonts w:ascii="宋体" w:eastAsia="宋体" w:hAnsi="宋体" w:cs="宋体"/>
                <w:color w:val="000000"/>
                <w:kern w:val="0"/>
                <w:szCs w:val="21"/>
              </w:rPr>
            </w:pPr>
            <w:r w:rsidRPr="00E72BD0">
              <w:rPr>
                <w:rFonts w:ascii="宋体" w:eastAsia="宋体" w:hAnsi="宋体" w:cs="宋体" w:hint="eastAsia"/>
                <w:color w:val="000000"/>
                <w:kern w:val="0"/>
                <w:szCs w:val="21"/>
              </w:rPr>
              <w:t>Home University（From）：</w:t>
            </w:r>
          </w:p>
        </w:tc>
        <w:tc>
          <w:tcPr>
            <w:tcW w:w="2936" w:type="pct"/>
            <w:vAlign w:val="center"/>
            <w:hideMark/>
          </w:tcPr>
          <w:p w:rsidR="00E72BD0" w:rsidRPr="00E72BD0" w:rsidRDefault="00E72BD0" w:rsidP="00E72BD0">
            <w:pPr>
              <w:widowControl/>
              <w:jc w:val="left"/>
              <w:rPr>
                <w:rFonts w:ascii="宋体" w:eastAsia="宋体" w:hAnsi="宋体" w:cs="宋体"/>
                <w:color w:val="000000"/>
                <w:kern w:val="0"/>
                <w:szCs w:val="21"/>
              </w:rPr>
            </w:pPr>
            <w:r w:rsidRPr="00E72BD0">
              <w:rPr>
                <w:rFonts w:ascii="宋体" w:eastAsia="宋体" w:hAnsi="宋体" w:cs="宋体" w:hint="eastAsia"/>
                <w:color w:val="000000"/>
                <w:kern w:val="0"/>
              </w:rPr>
              <w:t>Tulane University, USA</w:t>
            </w:r>
            <w:r w:rsidRPr="00E72BD0">
              <w:rPr>
                <w:rFonts w:ascii="宋体" w:eastAsia="宋体" w:hAnsi="宋体" w:cs="宋体" w:hint="eastAsia"/>
                <w:color w:val="000000"/>
                <w:kern w:val="0"/>
                <w:szCs w:val="21"/>
              </w:rPr>
              <w:t xml:space="preserve"> </w:t>
            </w:r>
          </w:p>
        </w:tc>
      </w:tr>
      <w:tr w:rsidR="00E72BD0" w:rsidRPr="00E72BD0" w:rsidTr="00E72BD0">
        <w:trPr>
          <w:tblCellSpacing w:w="15" w:type="dxa"/>
        </w:trPr>
        <w:tc>
          <w:tcPr>
            <w:tcW w:w="1957" w:type="pct"/>
            <w:vAlign w:val="center"/>
            <w:hideMark/>
          </w:tcPr>
          <w:p w:rsidR="00E72BD0" w:rsidRPr="00E72BD0" w:rsidRDefault="00E72BD0" w:rsidP="00E72BD0">
            <w:pPr>
              <w:widowControl/>
              <w:jc w:val="left"/>
              <w:rPr>
                <w:rFonts w:ascii="宋体" w:eastAsia="宋体" w:hAnsi="宋体" w:cs="宋体"/>
                <w:color w:val="000000"/>
                <w:kern w:val="0"/>
                <w:szCs w:val="21"/>
              </w:rPr>
            </w:pPr>
            <w:r w:rsidRPr="00E72BD0">
              <w:rPr>
                <w:rFonts w:ascii="宋体" w:eastAsia="宋体" w:hAnsi="宋体" w:cs="宋体" w:hint="eastAsia"/>
                <w:color w:val="000000"/>
                <w:kern w:val="0"/>
                <w:szCs w:val="21"/>
              </w:rPr>
              <w:t>Email Address：</w:t>
            </w:r>
          </w:p>
        </w:tc>
        <w:tc>
          <w:tcPr>
            <w:tcW w:w="2936" w:type="pct"/>
            <w:vAlign w:val="center"/>
            <w:hideMark/>
          </w:tcPr>
          <w:p w:rsidR="00E72BD0" w:rsidRPr="00E72BD0" w:rsidRDefault="00E72BD0" w:rsidP="00E72BD0">
            <w:pPr>
              <w:widowControl/>
              <w:jc w:val="left"/>
              <w:rPr>
                <w:rFonts w:ascii="宋体" w:eastAsia="宋体" w:hAnsi="宋体" w:cs="宋体"/>
                <w:color w:val="000000"/>
                <w:kern w:val="0"/>
                <w:szCs w:val="21"/>
              </w:rPr>
            </w:pPr>
            <w:r w:rsidRPr="00E72BD0">
              <w:rPr>
                <w:rFonts w:ascii="宋体" w:eastAsia="宋体" w:hAnsi="宋体" w:cs="宋体" w:hint="eastAsia"/>
                <w:color w:val="000000"/>
                <w:kern w:val="0"/>
              </w:rPr>
              <w:t>jalm@tulane.edu</w:t>
            </w:r>
            <w:r w:rsidRPr="00E72BD0">
              <w:rPr>
                <w:rFonts w:ascii="宋体" w:eastAsia="宋体" w:hAnsi="宋体" w:cs="宋体" w:hint="eastAsia"/>
                <w:color w:val="000000"/>
                <w:kern w:val="0"/>
                <w:szCs w:val="21"/>
              </w:rPr>
              <w:t xml:space="preserve"> </w:t>
            </w:r>
          </w:p>
        </w:tc>
      </w:tr>
    </w:tbl>
    <w:p w:rsidR="00E72BD0" w:rsidRPr="00E72BD0" w:rsidRDefault="00E72BD0" w:rsidP="00E72BD0">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11"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E72BD0" w:rsidRPr="00E72BD0" w:rsidRDefault="00E72BD0" w:rsidP="00E72BD0">
      <w:pPr>
        <w:widowControl/>
        <w:jc w:val="left"/>
        <w:rPr>
          <w:rFonts w:ascii="宋体" w:eastAsia="宋体" w:hAnsi="宋体" w:cs="宋体"/>
          <w:vanish/>
          <w:color w:val="000000"/>
          <w:kern w:val="0"/>
          <w:szCs w:val="21"/>
        </w:rPr>
      </w:pPr>
      <w:r w:rsidRPr="00E72BD0">
        <w:rPr>
          <w:rFonts w:ascii="宋体" w:eastAsia="宋体" w:hAnsi="宋体" w:cs="宋体" w:hint="eastAsia"/>
          <w:vanish/>
          <w:color w:val="000000"/>
          <w:kern w:val="0"/>
        </w:rPr>
        <w:t>本科生    硕士生</w:t>
      </w:r>
      <w:r w:rsidRPr="00E72BD0">
        <w:rPr>
          <w:rFonts w:ascii="宋体" w:eastAsia="宋体" w:hAnsi="宋体" w:cs="宋体" w:hint="eastAsia"/>
          <w:vanish/>
          <w:color w:val="000000"/>
          <w:kern w:val="0"/>
          <w:szCs w:val="21"/>
        </w:rPr>
        <w:t xml:space="preserve"> </w:t>
      </w:r>
    </w:p>
    <w:p w:rsidR="00E72BD0" w:rsidRPr="00E72BD0" w:rsidRDefault="00E72BD0" w:rsidP="00E72BD0">
      <w:pPr>
        <w:widowControl/>
        <w:jc w:val="left"/>
        <w:rPr>
          <w:rFonts w:ascii="宋体" w:eastAsia="宋体" w:hAnsi="宋体" w:cs="宋体" w:hint="eastAsia"/>
          <w:color w:val="000000"/>
          <w:kern w:val="0"/>
          <w:szCs w:val="21"/>
        </w:rPr>
      </w:pPr>
      <w:r w:rsidRPr="00E72BD0">
        <w:rPr>
          <w:rFonts w:ascii="宋体" w:eastAsia="宋体" w:hAnsi="宋体" w:cs="宋体" w:hint="eastAsia"/>
          <w:color w:val="000000"/>
          <w:kern w:val="0"/>
        </w:rPr>
        <w:t>Undergraduate    Master</w:t>
      </w:r>
      <w:r w:rsidRPr="00E72BD0">
        <w:rPr>
          <w:rFonts w:ascii="宋体" w:eastAsia="宋体" w:hAnsi="宋体" w:cs="宋体" w:hint="eastAsia"/>
          <w:color w:val="000000"/>
          <w:kern w:val="0"/>
          <w:szCs w:val="21"/>
        </w:rPr>
        <w:t xml:space="preserve"> </w:t>
      </w:r>
    </w:p>
    <w:p w:rsidR="00E72BD0" w:rsidRPr="00E72BD0" w:rsidRDefault="00E72BD0" w:rsidP="00E72BD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10"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E72BD0" w:rsidRPr="00E72BD0" w:rsidRDefault="00E72BD0" w:rsidP="00E72BD0">
      <w:pPr>
        <w:widowControl/>
        <w:jc w:val="left"/>
        <w:rPr>
          <w:rFonts w:ascii="宋体" w:eastAsia="宋体" w:hAnsi="宋体" w:cs="宋体"/>
          <w:color w:val="000000"/>
          <w:kern w:val="0"/>
          <w:szCs w:val="21"/>
        </w:rPr>
      </w:pPr>
      <w:r w:rsidRPr="00E72BD0">
        <w:rPr>
          <w:rFonts w:ascii="宋体" w:eastAsia="宋体" w:hAnsi="宋体" w:cs="宋体" w:hint="eastAsia"/>
          <w:color w:val="000000"/>
          <w:kern w:val="0"/>
          <w:szCs w:val="21"/>
        </w:rPr>
        <w:t>English</w:t>
      </w:r>
    </w:p>
    <w:p w:rsidR="00E72BD0" w:rsidRPr="00E72BD0" w:rsidRDefault="00E72BD0" w:rsidP="00E72BD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9"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E72BD0" w:rsidRPr="00E72BD0" w:rsidRDefault="00E72BD0" w:rsidP="00E72BD0">
      <w:pPr>
        <w:widowControl/>
        <w:jc w:val="left"/>
        <w:rPr>
          <w:rFonts w:ascii="宋体" w:eastAsia="宋体" w:hAnsi="宋体" w:cs="宋体"/>
          <w:color w:val="000000"/>
          <w:kern w:val="0"/>
          <w:szCs w:val="21"/>
        </w:rPr>
      </w:pPr>
      <w:r w:rsidRPr="00E72BD0">
        <w:rPr>
          <w:rFonts w:ascii="宋体" w:eastAsia="宋体" w:hAnsi="宋体" w:cs="宋体" w:hint="eastAsia"/>
          <w:color w:val="000000"/>
          <w:kern w:val="0"/>
        </w:rPr>
        <w:t>Introductory to Microeconomics; Economics of the Public Sector</w:t>
      </w:r>
      <w:r w:rsidRPr="00E72BD0">
        <w:rPr>
          <w:rFonts w:ascii="宋体" w:eastAsia="宋体" w:hAnsi="宋体" w:cs="宋体" w:hint="eastAsia"/>
          <w:color w:val="000000"/>
          <w:kern w:val="0"/>
          <w:szCs w:val="21"/>
        </w:rPr>
        <w:t xml:space="preserve"> </w:t>
      </w:r>
    </w:p>
    <w:p w:rsidR="00E72BD0" w:rsidRPr="00E72BD0" w:rsidRDefault="00E72BD0" w:rsidP="00E72BD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8"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E72BD0" w:rsidRPr="00E72BD0" w:rsidRDefault="00E72BD0" w:rsidP="00E72BD0">
      <w:pPr>
        <w:widowControl/>
        <w:jc w:val="left"/>
        <w:rPr>
          <w:rFonts w:ascii="宋体" w:eastAsia="宋体" w:hAnsi="宋体" w:cs="宋体"/>
          <w:color w:val="000000"/>
          <w:kern w:val="0"/>
          <w:szCs w:val="21"/>
        </w:rPr>
      </w:pPr>
      <w:r w:rsidRPr="00E72BD0">
        <w:rPr>
          <w:rFonts w:ascii="宋体" w:eastAsia="宋体" w:hAnsi="宋体" w:cs="宋体" w:hint="eastAsia"/>
          <w:color w:val="000000"/>
          <w:kern w:val="0"/>
        </w:rPr>
        <w:t>Lectures and discussions</w:t>
      </w:r>
      <w:r w:rsidRPr="00E72BD0">
        <w:rPr>
          <w:rFonts w:ascii="宋体" w:eastAsia="宋体" w:hAnsi="宋体" w:cs="宋体" w:hint="eastAsia"/>
          <w:color w:val="000000"/>
          <w:kern w:val="0"/>
          <w:szCs w:val="21"/>
        </w:rPr>
        <w:br/>
      </w:r>
    </w:p>
    <w:p w:rsidR="00E72BD0" w:rsidRPr="00E72BD0" w:rsidRDefault="00E72BD0" w:rsidP="00E72BD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7"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E72BD0" w:rsidRPr="00E72BD0" w:rsidRDefault="00E72BD0" w:rsidP="00E72BD0">
      <w:pPr>
        <w:widowControl/>
        <w:jc w:val="left"/>
        <w:rPr>
          <w:rFonts w:ascii="宋体" w:eastAsia="宋体" w:hAnsi="宋体" w:cs="宋体"/>
          <w:color w:val="000000"/>
          <w:kern w:val="0"/>
          <w:szCs w:val="21"/>
        </w:rPr>
      </w:pPr>
      <w:r w:rsidRPr="00E72BD0">
        <w:rPr>
          <w:rFonts w:ascii="宋体" w:eastAsia="宋体" w:hAnsi="宋体" w:cs="宋体" w:hint="eastAsia"/>
          <w:color w:val="000000"/>
          <w:kern w:val="0"/>
        </w:rPr>
        <w:t>Attendance and participation 20%</w:t>
      </w:r>
      <w:r w:rsidRPr="00E72BD0">
        <w:rPr>
          <w:rFonts w:ascii="宋体" w:eastAsia="宋体" w:hAnsi="宋体" w:cs="宋体" w:hint="eastAsia"/>
          <w:color w:val="000000"/>
          <w:kern w:val="0"/>
          <w:szCs w:val="21"/>
        </w:rPr>
        <w:br/>
      </w:r>
      <w:r w:rsidRPr="00E72BD0">
        <w:rPr>
          <w:rFonts w:ascii="宋体" w:eastAsia="宋体" w:hAnsi="宋体" w:cs="宋体" w:hint="eastAsia"/>
          <w:color w:val="000000"/>
          <w:kern w:val="0"/>
        </w:rPr>
        <w:t>assignment and exams 80%</w:t>
      </w:r>
      <w:r w:rsidRPr="00E72BD0">
        <w:rPr>
          <w:rFonts w:ascii="宋体" w:eastAsia="宋体" w:hAnsi="宋体" w:cs="宋体" w:hint="eastAsia"/>
          <w:color w:val="000000"/>
          <w:kern w:val="0"/>
          <w:szCs w:val="21"/>
        </w:rPr>
        <w:br/>
      </w:r>
    </w:p>
    <w:p w:rsidR="00E72BD0" w:rsidRPr="00E72BD0" w:rsidRDefault="00E72BD0" w:rsidP="00E72BD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6"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E72BD0" w:rsidRPr="00E72BD0" w:rsidRDefault="00E72BD0" w:rsidP="00E72BD0">
      <w:pPr>
        <w:widowControl/>
        <w:jc w:val="left"/>
        <w:rPr>
          <w:rFonts w:ascii="宋体" w:eastAsia="宋体" w:hAnsi="宋体" w:cs="宋体"/>
          <w:color w:val="000000"/>
          <w:kern w:val="0"/>
          <w:szCs w:val="21"/>
        </w:rPr>
      </w:pPr>
      <w:r w:rsidRPr="00E72BD0">
        <w:rPr>
          <w:rFonts w:ascii="宋体" w:eastAsia="宋体" w:hAnsi="宋体" w:cs="宋体" w:hint="eastAsia"/>
          <w:color w:val="000000"/>
          <w:kern w:val="0"/>
        </w:rPr>
        <w:t>2</w:t>
      </w:r>
      <w:r w:rsidRPr="00E72BD0">
        <w:rPr>
          <w:rFonts w:ascii="宋体" w:eastAsia="宋体" w:hAnsi="宋体" w:cs="宋体" w:hint="eastAsia"/>
          <w:color w:val="000000"/>
          <w:kern w:val="0"/>
          <w:szCs w:val="21"/>
        </w:rPr>
        <w:t xml:space="preserve"> credits </w:t>
      </w:r>
    </w:p>
    <w:p w:rsidR="00E72BD0" w:rsidRPr="00E72BD0" w:rsidRDefault="00E72BD0" w:rsidP="00E72BD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5"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E72BD0" w:rsidRPr="00E72BD0" w:rsidRDefault="00E72BD0" w:rsidP="00E72BD0">
      <w:pPr>
        <w:widowControl/>
        <w:jc w:val="left"/>
        <w:rPr>
          <w:rFonts w:ascii="宋体" w:eastAsia="宋体" w:hAnsi="宋体" w:cs="宋体"/>
          <w:color w:val="000000"/>
          <w:kern w:val="0"/>
          <w:szCs w:val="21"/>
        </w:rPr>
      </w:pPr>
      <w:r w:rsidRPr="00E72BD0">
        <w:rPr>
          <w:rFonts w:ascii="宋体" w:eastAsia="宋体" w:hAnsi="宋体" w:cs="宋体" w:hint="eastAsia"/>
          <w:color w:val="000000"/>
          <w:kern w:val="0"/>
        </w:rPr>
        <w:t xml:space="preserve">Professor </w:t>
      </w:r>
      <w:proofErr w:type="spellStart"/>
      <w:r w:rsidRPr="00E72BD0">
        <w:rPr>
          <w:rFonts w:ascii="宋体" w:eastAsia="宋体" w:hAnsi="宋体" w:cs="宋体" w:hint="eastAsia"/>
          <w:color w:val="000000"/>
          <w:kern w:val="0"/>
        </w:rPr>
        <w:t>Alm</w:t>
      </w:r>
      <w:proofErr w:type="spellEnd"/>
      <w:r w:rsidRPr="00E72BD0">
        <w:rPr>
          <w:rFonts w:ascii="宋体" w:eastAsia="宋体" w:hAnsi="宋体" w:cs="宋体" w:hint="eastAsia"/>
          <w:color w:val="000000"/>
          <w:kern w:val="0"/>
        </w:rPr>
        <w:t xml:space="preserve"> is the Chair of Economics Department at Tulane University. He is Editor of Public Finance Review, and he has served on the editorial boards of Review of Economics of the Household, Economic Inquiry, Public Finance Review, National Tax Journal, Economics - </w:t>
      </w:r>
      <w:proofErr w:type="spellStart"/>
      <w:r w:rsidRPr="00E72BD0">
        <w:rPr>
          <w:rFonts w:ascii="宋体" w:eastAsia="宋体" w:hAnsi="宋体" w:cs="宋体" w:hint="eastAsia"/>
          <w:color w:val="000000"/>
          <w:kern w:val="0"/>
        </w:rPr>
        <w:t>ejournal</w:t>
      </w:r>
      <w:proofErr w:type="spellEnd"/>
      <w:r w:rsidRPr="00E72BD0">
        <w:rPr>
          <w:rFonts w:ascii="宋体" w:eastAsia="宋体" w:hAnsi="宋体" w:cs="宋体" w:hint="eastAsia"/>
          <w:color w:val="000000"/>
          <w:kern w:val="0"/>
        </w:rPr>
        <w:t xml:space="preserve">, Economic Analysis and Policy, Public Budgeting &amp; Finance, International Journal of Financial Studies, Journal of Tax Administration, Paradigms, and Actual Problems of Economics and Law. His work has been published in The American Economic Review, The Journal of Economic Perspectives, The Review of Economics and Statistics, </w:t>
      </w:r>
      <w:proofErr w:type="spellStart"/>
      <w:r w:rsidRPr="00E72BD0">
        <w:rPr>
          <w:rFonts w:ascii="宋体" w:eastAsia="宋体" w:hAnsi="宋体" w:cs="宋体" w:hint="eastAsia"/>
          <w:color w:val="000000"/>
          <w:kern w:val="0"/>
        </w:rPr>
        <w:t>Economica</w:t>
      </w:r>
      <w:proofErr w:type="spellEnd"/>
      <w:r w:rsidRPr="00E72BD0">
        <w:rPr>
          <w:rFonts w:ascii="宋体" w:eastAsia="宋体" w:hAnsi="宋体" w:cs="宋体" w:hint="eastAsia"/>
          <w:color w:val="000000"/>
          <w:kern w:val="0"/>
        </w:rPr>
        <w:t xml:space="preserve">, Economic Inquiry, Southern Economic Journal, </w:t>
      </w:r>
      <w:proofErr w:type="spellStart"/>
      <w:r w:rsidRPr="00E72BD0">
        <w:rPr>
          <w:rFonts w:ascii="宋体" w:eastAsia="宋体" w:hAnsi="宋体" w:cs="宋体" w:hint="eastAsia"/>
          <w:color w:val="000000"/>
          <w:kern w:val="0"/>
        </w:rPr>
        <w:lastRenderedPageBreak/>
        <w:t>Kyklos,Journal</w:t>
      </w:r>
      <w:proofErr w:type="spellEnd"/>
      <w:r w:rsidRPr="00E72BD0">
        <w:rPr>
          <w:rFonts w:ascii="宋体" w:eastAsia="宋体" w:hAnsi="宋体" w:cs="宋体" w:hint="eastAsia"/>
          <w:color w:val="000000"/>
          <w:kern w:val="0"/>
        </w:rPr>
        <w:t xml:space="preserve"> of Public Economics, Journal of Urban Economics, Journal of Development Economics, Journal of Human Resources, National Tax </w:t>
      </w:r>
      <w:proofErr w:type="spellStart"/>
      <w:r w:rsidRPr="00E72BD0">
        <w:rPr>
          <w:rFonts w:ascii="宋体" w:eastAsia="宋体" w:hAnsi="宋体" w:cs="宋体" w:hint="eastAsia"/>
          <w:color w:val="000000"/>
          <w:kern w:val="0"/>
        </w:rPr>
        <w:t>Journal,Public</w:t>
      </w:r>
      <w:proofErr w:type="spellEnd"/>
      <w:r w:rsidRPr="00E72BD0">
        <w:rPr>
          <w:rFonts w:ascii="宋体" w:eastAsia="宋体" w:hAnsi="宋体" w:cs="宋体" w:hint="eastAsia"/>
          <w:color w:val="000000"/>
          <w:kern w:val="0"/>
        </w:rPr>
        <w:t xml:space="preserve"> Finance Review, International Tax and Public Finance, Public </w:t>
      </w:r>
      <w:proofErr w:type="spellStart"/>
      <w:r w:rsidRPr="00E72BD0">
        <w:rPr>
          <w:rFonts w:ascii="宋体" w:eastAsia="宋体" w:hAnsi="宋体" w:cs="宋体" w:hint="eastAsia"/>
          <w:color w:val="000000"/>
          <w:kern w:val="0"/>
        </w:rPr>
        <w:t>Choice,Publius</w:t>
      </w:r>
      <w:proofErr w:type="spellEnd"/>
      <w:r w:rsidRPr="00E72BD0">
        <w:rPr>
          <w:rFonts w:ascii="宋体" w:eastAsia="宋体" w:hAnsi="宋体" w:cs="宋体" w:hint="eastAsia"/>
          <w:color w:val="000000"/>
          <w:kern w:val="0"/>
        </w:rPr>
        <w:t xml:space="preserve">, Public Finance/Finances </w:t>
      </w:r>
      <w:proofErr w:type="spellStart"/>
      <w:r w:rsidRPr="00E72BD0">
        <w:rPr>
          <w:rFonts w:ascii="宋体" w:eastAsia="宋体" w:hAnsi="宋体" w:cs="宋体" w:hint="eastAsia"/>
          <w:color w:val="000000"/>
          <w:kern w:val="0"/>
        </w:rPr>
        <w:t>Publiques</w:t>
      </w:r>
      <w:proofErr w:type="spellEnd"/>
      <w:r w:rsidRPr="00E72BD0">
        <w:rPr>
          <w:rFonts w:ascii="宋体" w:eastAsia="宋体" w:hAnsi="宋体" w:cs="宋体" w:hint="eastAsia"/>
          <w:color w:val="000000"/>
          <w:kern w:val="0"/>
        </w:rPr>
        <w:t xml:space="preserve">, Journal of Policy Analysis and Management, Regional Science and Urban Economics, Journal of Economic Behavior and Organization, Journal of Economic Psychology, The Manchester School, Oxford Development Studies, Economics of Education </w:t>
      </w:r>
      <w:proofErr w:type="spellStart"/>
      <w:r w:rsidRPr="00E72BD0">
        <w:rPr>
          <w:rFonts w:ascii="宋体" w:eastAsia="宋体" w:hAnsi="宋体" w:cs="宋体" w:hint="eastAsia"/>
          <w:color w:val="000000"/>
          <w:kern w:val="0"/>
        </w:rPr>
        <w:t>Review,Economic</w:t>
      </w:r>
      <w:proofErr w:type="spellEnd"/>
      <w:r w:rsidRPr="00E72BD0">
        <w:rPr>
          <w:rFonts w:ascii="宋体" w:eastAsia="宋体" w:hAnsi="宋体" w:cs="宋体" w:hint="eastAsia"/>
          <w:color w:val="000000"/>
          <w:kern w:val="0"/>
        </w:rPr>
        <w:t xml:space="preserve"> Analysis and Policy, and Journal of Development Studies, among others.</w:t>
      </w:r>
      <w:r w:rsidRPr="00E72BD0">
        <w:rPr>
          <w:rFonts w:ascii="宋体" w:eastAsia="宋体" w:hAnsi="宋体" w:cs="宋体" w:hint="eastAsia"/>
          <w:color w:val="000000"/>
          <w:kern w:val="0"/>
          <w:szCs w:val="21"/>
        </w:rPr>
        <w:br/>
      </w:r>
    </w:p>
    <w:p w:rsidR="00E72BD0" w:rsidRPr="00E72BD0" w:rsidRDefault="00E72BD0" w:rsidP="00E72BD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4"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E72BD0" w:rsidRPr="00E72BD0" w:rsidRDefault="00E72BD0" w:rsidP="00E72BD0">
      <w:pPr>
        <w:widowControl/>
        <w:jc w:val="left"/>
        <w:rPr>
          <w:rFonts w:ascii="宋体" w:eastAsia="宋体" w:hAnsi="宋体" w:cs="宋体"/>
          <w:color w:val="000000"/>
          <w:kern w:val="0"/>
          <w:szCs w:val="21"/>
        </w:rPr>
      </w:pPr>
      <w:r w:rsidRPr="00E72BD0">
        <w:rPr>
          <w:rFonts w:ascii="宋体" w:eastAsia="宋体" w:hAnsi="宋体" w:cs="宋体" w:hint="eastAsia"/>
          <w:color w:val="000000"/>
          <w:kern w:val="0"/>
        </w:rPr>
        <w:t>Public economics examines government tax and spending policies: what does government do, what are the effects of these actions, and are these effects “good” or “bad”.  The course first examines why government intervenes in the economy, using welfare economics and the various forms of market failure as an economic rationale for the existence of government. Then, market failures are used to examine the major types of public expenditures in many countries: public goods (including benefit-cost analysis), externalities (including programs to address pollution, congestion, and other environmental problems), and asymmetric information (including social insurance programs like social security and health insurance). Issues surrounding equity can be considered a form of market failure, and government policies toward inequality and the poor are discussed. The course also examines the political economy of government expenditures, as well as the assignment of expenditure responsibilities across different levels of government. Then, using theoretical, empirical, and experimental tools, the course describes the major taxes used around the world; it analyzes the impacts of taxation on such things as the allocation of resources, the distribution of economic welfare, and the level of tax revenues via the effects of taxes on incentives; and it evaluates these impacts.  At the end of the course, students should be familiar with important public policy questions facing countries around the world surrounding government expenditure and tax policies (e.g., is there a looming crisis in social security and/or health care provision, do public programs for the poor discourage work effort, how much should society spend on national defense, is cap-and-trade a solution to global warming, how do individuals and firms respond to taxes, should tax rates be reduced to encourage economic growth, what are the effects of deficit spending, how should tax reform be implemented, how should taxes be assigned between different levels of government, and the like).</w:t>
      </w:r>
      <w:r w:rsidRPr="00E72BD0">
        <w:rPr>
          <w:rFonts w:ascii="宋体" w:eastAsia="宋体" w:hAnsi="宋体" w:cs="宋体" w:hint="eastAsia"/>
          <w:color w:val="000000"/>
          <w:kern w:val="0"/>
          <w:szCs w:val="21"/>
        </w:rPr>
        <w:t xml:space="preserve"> </w:t>
      </w:r>
    </w:p>
    <w:p w:rsidR="00E72BD0" w:rsidRPr="00E72BD0" w:rsidRDefault="00E72BD0" w:rsidP="00E72BD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E72BD0" w:rsidRPr="00E72BD0" w:rsidRDefault="00E72BD0" w:rsidP="00E72BD0">
      <w:pPr>
        <w:widowControl/>
        <w:jc w:val="left"/>
        <w:rPr>
          <w:rFonts w:ascii="宋体" w:eastAsia="宋体" w:hAnsi="宋体" w:cs="宋体"/>
          <w:color w:val="000000"/>
          <w:kern w:val="0"/>
          <w:szCs w:val="21"/>
        </w:rPr>
      </w:pPr>
      <w:r w:rsidRPr="00E72BD0">
        <w:rPr>
          <w:rFonts w:ascii="宋体" w:eastAsia="宋体" w:hAnsi="宋体" w:cs="宋体" w:hint="eastAsia"/>
          <w:color w:val="000000"/>
          <w:kern w:val="0"/>
        </w:rPr>
        <w:t>1. Facts about Government</w:t>
      </w:r>
      <w:r w:rsidRPr="00E72BD0">
        <w:rPr>
          <w:rFonts w:ascii="宋体" w:eastAsia="宋体" w:hAnsi="宋体" w:cs="宋体" w:hint="eastAsia"/>
          <w:color w:val="000000"/>
          <w:kern w:val="0"/>
          <w:szCs w:val="21"/>
        </w:rPr>
        <w:br/>
      </w:r>
      <w:r w:rsidRPr="00E72BD0">
        <w:rPr>
          <w:rFonts w:ascii="宋体" w:eastAsia="宋体" w:hAnsi="宋体" w:cs="宋体" w:hint="eastAsia"/>
          <w:color w:val="000000"/>
          <w:kern w:val="0"/>
        </w:rPr>
        <w:t>2. </w:t>
      </w:r>
      <w:proofErr w:type="gramStart"/>
      <w:r w:rsidRPr="00E72BD0">
        <w:rPr>
          <w:rFonts w:ascii="宋体" w:eastAsia="宋体" w:hAnsi="宋体" w:cs="宋体" w:hint="eastAsia"/>
          <w:color w:val="000000"/>
          <w:kern w:val="0"/>
        </w:rPr>
        <w:t>Welfare Economics, Market Failure, and the Need for Government</w:t>
      </w:r>
      <w:r w:rsidRPr="00E72BD0">
        <w:rPr>
          <w:rFonts w:ascii="宋体" w:eastAsia="宋体" w:hAnsi="宋体" w:cs="宋体" w:hint="eastAsia"/>
          <w:color w:val="000000"/>
          <w:kern w:val="0"/>
          <w:szCs w:val="21"/>
        </w:rPr>
        <w:br/>
      </w:r>
      <w:r w:rsidRPr="00E72BD0">
        <w:rPr>
          <w:rFonts w:ascii="宋体" w:eastAsia="宋体" w:hAnsi="宋体" w:cs="宋体" w:hint="eastAsia"/>
          <w:color w:val="000000"/>
          <w:kern w:val="0"/>
        </w:rPr>
        <w:t>3.</w:t>
      </w:r>
      <w:proofErr w:type="gramEnd"/>
      <w:r w:rsidRPr="00E72BD0">
        <w:rPr>
          <w:rFonts w:ascii="宋体" w:eastAsia="宋体" w:hAnsi="宋体" w:cs="宋体" w:hint="eastAsia"/>
          <w:color w:val="000000"/>
          <w:kern w:val="0"/>
        </w:rPr>
        <w:t> </w:t>
      </w:r>
      <w:proofErr w:type="gramStart"/>
      <w:r w:rsidRPr="00E72BD0">
        <w:rPr>
          <w:rFonts w:ascii="宋体" w:eastAsia="宋体" w:hAnsi="宋体" w:cs="宋体" w:hint="eastAsia"/>
          <w:color w:val="000000"/>
          <w:kern w:val="0"/>
        </w:rPr>
        <w:t>Public Goods</w:t>
      </w:r>
      <w:r w:rsidRPr="00E72BD0">
        <w:rPr>
          <w:rFonts w:ascii="宋体" w:eastAsia="宋体" w:hAnsi="宋体" w:cs="宋体" w:hint="eastAsia"/>
          <w:color w:val="000000"/>
          <w:kern w:val="0"/>
          <w:szCs w:val="21"/>
        </w:rPr>
        <w:br/>
      </w:r>
      <w:r w:rsidRPr="00E72BD0">
        <w:rPr>
          <w:rFonts w:ascii="宋体" w:eastAsia="宋体" w:hAnsi="宋体" w:cs="宋体" w:hint="eastAsia"/>
          <w:color w:val="000000"/>
          <w:kern w:val="0"/>
        </w:rPr>
        <w:t>4.</w:t>
      </w:r>
      <w:proofErr w:type="gramEnd"/>
      <w:r w:rsidRPr="00E72BD0">
        <w:rPr>
          <w:rFonts w:ascii="宋体" w:eastAsia="宋体" w:hAnsi="宋体" w:cs="宋体" w:hint="eastAsia"/>
          <w:color w:val="000000"/>
          <w:kern w:val="0"/>
        </w:rPr>
        <w:t> </w:t>
      </w:r>
      <w:proofErr w:type="gramStart"/>
      <w:r w:rsidRPr="00E72BD0">
        <w:rPr>
          <w:rFonts w:ascii="宋体" w:eastAsia="宋体" w:hAnsi="宋体" w:cs="宋体" w:hint="eastAsia"/>
          <w:color w:val="000000"/>
          <w:kern w:val="0"/>
        </w:rPr>
        <w:t>Externalities</w:t>
      </w:r>
      <w:r w:rsidRPr="00E72BD0">
        <w:rPr>
          <w:rFonts w:ascii="宋体" w:eastAsia="宋体" w:hAnsi="宋体" w:cs="宋体" w:hint="eastAsia"/>
          <w:color w:val="000000"/>
          <w:kern w:val="0"/>
          <w:szCs w:val="21"/>
        </w:rPr>
        <w:br/>
      </w:r>
      <w:r w:rsidRPr="00E72BD0">
        <w:rPr>
          <w:rFonts w:ascii="宋体" w:eastAsia="宋体" w:hAnsi="宋体" w:cs="宋体" w:hint="eastAsia"/>
          <w:color w:val="000000"/>
          <w:kern w:val="0"/>
        </w:rPr>
        <w:t>5.</w:t>
      </w:r>
      <w:proofErr w:type="gramEnd"/>
      <w:r w:rsidRPr="00E72BD0">
        <w:rPr>
          <w:rFonts w:ascii="宋体" w:eastAsia="宋体" w:hAnsi="宋体" w:cs="宋体" w:hint="eastAsia"/>
          <w:color w:val="000000"/>
          <w:kern w:val="0"/>
        </w:rPr>
        <w:t> </w:t>
      </w:r>
      <w:proofErr w:type="gramStart"/>
      <w:r w:rsidRPr="00E72BD0">
        <w:rPr>
          <w:rFonts w:ascii="宋体" w:eastAsia="宋体" w:hAnsi="宋体" w:cs="宋体" w:hint="eastAsia"/>
          <w:color w:val="000000"/>
          <w:kern w:val="0"/>
        </w:rPr>
        <w:t>Social Insurance</w:t>
      </w:r>
      <w:r w:rsidRPr="00E72BD0">
        <w:rPr>
          <w:rFonts w:ascii="宋体" w:eastAsia="宋体" w:hAnsi="宋体" w:cs="宋体" w:hint="eastAsia"/>
          <w:color w:val="000000"/>
          <w:kern w:val="0"/>
          <w:szCs w:val="21"/>
        </w:rPr>
        <w:br/>
      </w:r>
      <w:r w:rsidRPr="00E72BD0">
        <w:rPr>
          <w:rFonts w:ascii="宋体" w:eastAsia="宋体" w:hAnsi="宋体" w:cs="宋体" w:hint="eastAsia"/>
          <w:color w:val="000000"/>
          <w:kern w:val="0"/>
        </w:rPr>
        <w:lastRenderedPageBreak/>
        <w:t>6.</w:t>
      </w:r>
      <w:proofErr w:type="gramEnd"/>
      <w:r w:rsidRPr="00E72BD0">
        <w:rPr>
          <w:rFonts w:ascii="宋体" w:eastAsia="宋体" w:hAnsi="宋体" w:cs="宋体" w:hint="eastAsia"/>
          <w:color w:val="000000"/>
          <w:kern w:val="0"/>
        </w:rPr>
        <w:t> </w:t>
      </w:r>
      <w:proofErr w:type="gramStart"/>
      <w:r w:rsidRPr="00E72BD0">
        <w:rPr>
          <w:rFonts w:ascii="宋体" w:eastAsia="宋体" w:hAnsi="宋体" w:cs="宋体" w:hint="eastAsia"/>
          <w:color w:val="000000"/>
          <w:kern w:val="0"/>
        </w:rPr>
        <w:t>Government Program toward Income Distribution</w:t>
      </w:r>
      <w:r w:rsidRPr="00E72BD0">
        <w:rPr>
          <w:rFonts w:ascii="宋体" w:eastAsia="宋体" w:hAnsi="宋体" w:cs="宋体" w:hint="eastAsia"/>
          <w:color w:val="000000"/>
          <w:kern w:val="0"/>
          <w:szCs w:val="21"/>
        </w:rPr>
        <w:br/>
      </w:r>
      <w:r w:rsidRPr="00E72BD0">
        <w:rPr>
          <w:rFonts w:ascii="宋体" w:eastAsia="宋体" w:hAnsi="宋体" w:cs="宋体" w:hint="eastAsia"/>
          <w:color w:val="000000"/>
          <w:kern w:val="0"/>
        </w:rPr>
        <w:t>7.</w:t>
      </w:r>
      <w:proofErr w:type="gramEnd"/>
      <w:r w:rsidRPr="00E72BD0">
        <w:rPr>
          <w:rFonts w:ascii="宋体" w:eastAsia="宋体" w:hAnsi="宋体" w:cs="宋体" w:hint="eastAsia"/>
          <w:color w:val="000000"/>
          <w:kern w:val="0"/>
        </w:rPr>
        <w:t> </w:t>
      </w:r>
      <w:proofErr w:type="gramStart"/>
      <w:r w:rsidRPr="00E72BD0">
        <w:rPr>
          <w:rFonts w:ascii="宋体" w:eastAsia="宋体" w:hAnsi="宋体" w:cs="宋体" w:hint="eastAsia"/>
          <w:color w:val="000000"/>
          <w:kern w:val="0"/>
        </w:rPr>
        <w:t>Cost-Benefit Analysis</w:t>
      </w:r>
      <w:r w:rsidRPr="00E72BD0">
        <w:rPr>
          <w:rFonts w:ascii="宋体" w:eastAsia="宋体" w:hAnsi="宋体" w:cs="宋体" w:hint="eastAsia"/>
          <w:color w:val="000000"/>
          <w:kern w:val="0"/>
          <w:szCs w:val="21"/>
        </w:rPr>
        <w:br/>
      </w:r>
      <w:r w:rsidRPr="00E72BD0">
        <w:rPr>
          <w:rFonts w:ascii="宋体" w:eastAsia="宋体" w:hAnsi="宋体" w:cs="宋体" w:hint="eastAsia"/>
          <w:color w:val="000000"/>
          <w:kern w:val="0"/>
        </w:rPr>
        <w:t>8.</w:t>
      </w:r>
      <w:proofErr w:type="gramEnd"/>
      <w:r w:rsidRPr="00E72BD0">
        <w:rPr>
          <w:rFonts w:ascii="宋体" w:eastAsia="宋体" w:hAnsi="宋体" w:cs="宋体" w:hint="eastAsia"/>
          <w:color w:val="000000"/>
          <w:kern w:val="0"/>
        </w:rPr>
        <w:t> </w:t>
      </w:r>
      <w:proofErr w:type="gramStart"/>
      <w:r w:rsidRPr="00E72BD0">
        <w:rPr>
          <w:rFonts w:ascii="宋体" w:eastAsia="宋体" w:hAnsi="宋体" w:cs="宋体" w:hint="eastAsia"/>
          <w:color w:val="000000"/>
          <w:kern w:val="0"/>
        </w:rPr>
        <w:t>Political Economy</w:t>
      </w:r>
      <w:r w:rsidRPr="00E72BD0">
        <w:rPr>
          <w:rFonts w:ascii="宋体" w:eastAsia="宋体" w:hAnsi="宋体" w:cs="宋体" w:hint="eastAsia"/>
          <w:color w:val="000000"/>
          <w:kern w:val="0"/>
          <w:szCs w:val="21"/>
        </w:rPr>
        <w:br/>
      </w:r>
      <w:r w:rsidRPr="00E72BD0">
        <w:rPr>
          <w:rFonts w:ascii="宋体" w:eastAsia="宋体" w:hAnsi="宋体" w:cs="宋体" w:hint="eastAsia"/>
          <w:color w:val="000000"/>
          <w:kern w:val="0"/>
        </w:rPr>
        <w:t>9.</w:t>
      </w:r>
      <w:proofErr w:type="gramEnd"/>
      <w:r w:rsidRPr="00E72BD0">
        <w:rPr>
          <w:rFonts w:ascii="宋体" w:eastAsia="宋体" w:hAnsi="宋体" w:cs="宋体" w:hint="eastAsia"/>
          <w:color w:val="000000"/>
          <w:kern w:val="0"/>
        </w:rPr>
        <w:t> Basic Principles of Taxation</w:t>
      </w:r>
      <w:r w:rsidRPr="00E72BD0">
        <w:rPr>
          <w:rFonts w:ascii="宋体" w:eastAsia="宋体" w:hAnsi="宋体" w:cs="宋体" w:hint="eastAsia"/>
          <w:color w:val="000000"/>
          <w:kern w:val="0"/>
          <w:szCs w:val="21"/>
        </w:rPr>
        <w:br/>
      </w:r>
      <w:r w:rsidRPr="00E72BD0">
        <w:rPr>
          <w:rFonts w:ascii="宋体" w:eastAsia="宋体" w:hAnsi="宋体" w:cs="宋体" w:hint="eastAsia"/>
          <w:color w:val="000000"/>
          <w:kern w:val="0"/>
        </w:rPr>
        <w:t>a. Taxation and Incentives</w:t>
      </w:r>
      <w:r w:rsidRPr="00E72BD0">
        <w:rPr>
          <w:rFonts w:ascii="宋体" w:eastAsia="宋体" w:hAnsi="宋体" w:cs="宋体" w:hint="eastAsia"/>
          <w:color w:val="000000"/>
          <w:kern w:val="0"/>
          <w:szCs w:val="21"/>
        </w:rPr>
        <w:br/>
      </w:r>
      <w:r w:rsidRPr="00E72BD0">
        <w:rPr>
          <w:rFonts w:ascii="宋体" w:eastAsia="宋体" w:hAnsi="宋体" w:cs="宋体" w:hint="eastAsia"/>
          <w:color w:val="000000"/>
          <w:kern w:val="0"/>
        </w:rPr>
        <w:t>b. Taxation and Income Distribution</w:t>
      </w:r>
      <w:r w:rsidRPr="00E72BD0">
        <w:rPr>
          <w:rFonts w:ascii="宋体" w:eastAsia="宋体" w:hAnsi="宋体" w:cs="宋体" w:hint="eastAsia"/>
          <w:color w:val="000000"/>
          <w:kern w:val="0"/>
          <w:szCs w:val="21"/>
        </w:rPr>
        <w:br/>
      </w:r>
      <w:r w:rsidRPr="00E72BD0">
        <w:rPr>
          <w:rFonts w:ascii="宋体" w:eastAsia="宋体" w:hAnsi="宋体" w:cs="宋体" w:hint="eastAsia"/>
          <w:color w:val="000000"/>
          <w:kern w:val="0"/>
        </w:rPr>
        <w:t>c. Taxation and Efficiency</w:t>
      </w:r>
      <w:r w:rsidRPr="00E72BD0">
        <w:rPr>
          <w:rFonts w:ascii="宋体" w:eastAsia="宋体" w:hAnsi="宋体" w:cs="宋体" w:hint="eastAsia"/>
          <w:color w:val="000000"/>
          <w:kern w:val="0"/>
          <w:szCs w:val="21"/>
        </w:rPr>
        <w:br/>
      </w:r>
      <w:r w:rsidRPr="00E72BD0">
        <w:rPr>
          <w:rFonts w:ascii="宋体" w:eastAsia="宋体" w:hAnsi="宋体" w:cs="宋体" w:hint="eastAsia"/>
          <w:color w:val="000000"/>
          <w:kern w:val="0"/>
        </w:rPr>
        <w:t>d. Taxation and Revenues</w:t>
      </w:r>
      <w:r w:rsidRPr="00E72BD0">
        <w:rPr>
          <w:rFonts w:ascii="宋体" w:eastAsia="宋体" w:hAnsi="宋体" w:cs="宋体" w:hint="eastAsia"/>
          <w:color w:val="000000"/>
          <w:kern w:val="0"/>
          <w:szCs w:val="21"/>
        </w:rPr>
        <w:br/>
      </w:r>
      <w:r w:rsidRPr="00E72BD0">
        <w:rPr>
          <w:rFonts w:ascii="宋体" w:eastAsia="宋体" w:hAnsi="宋体" w:cs="宋体" w:hint="eastAsia"/>
          <w:color w:val="000000"/>
          <w:kern w:val="0"/>
        </w:rPr>
        <w:t>e. Efficient, Equitable, and Adequate Taxation: Optimal Taxation</w:t>
      </w:r>
      <w:r w:rsidRPr="00E72BD0">
        <w:rPr>
          <w:rFonts w:ascii="宋体" w:eastAsia="宋体" w:hAnsi="宋体" w:cs="宋体" w:hint="eastAsia"/>
          <w:color w:val="000000"/>
          <w:kern w:val="0"/>
          <w:szCs w:val="21"/>
        </w:rPr>
        <w:br/>
      </w:r>
      <w:r w:rsidRPr="00E72BD0">
        <w:rPr>
          <w:rFonts w:ascii="宋体" w:eastAsia="宋体" w:hAnsi="宋体" w:cs="宋体" w:hint="eastAsia"/>
          <w:color w:val="000000"/>
          <w:kern w:val="0"/>
        </w:rPr>
        <w:t>10. </w:t>
      </w:r>
      <w:proofErr w:type="gramStart"/>
      <w:r w:rsidRPr="00E72BD0">
        <w:rPr>
          <w:rFonts w:ascii="宋体" w:eastAsia="宋体" w:hAnsi="宋体" w:cs="宋体" w:hint="eastAsia"/>
          <w:color w:val="000000"/>
          <w:kern w:val="0"/>
        </w:rPr>
        <w:t>Taxes on Individual and Business Income</w:t>
      </w:r>
      <w:r w:rsidRPr="00E72BD0">
        <w:rPr>
          <w:rFonts w:ascii="宋体" w:eastAsia="宋体" w:hAnsi="宋体" w:cs="宋体" w:hint="eastAsia"/>
          <w:color w:val="000000"/>
          <w:kern w:val="0"/>
          <w:szCs w:val="21"/>
        </w:rPr>
        <w:br/>
      </w:r>
      <w:r w:rsidRPr="00E72BD0">
        <w:rPr>
          <w:rFonts w:ascii="宋体" w:eastAsia="宋体" w:hAnsi="宋体" w:cs="宋体" w:hint="eastAsia"/>
          <w:color w:val="000000"/>
          <w:kern w:val="0"/>
        </w:rPr>
        <w:t>11.</w:t>
      </w:r>
      <w:proofErr w:type="gramEnd"/>
      <w:r w:rsidRPr="00E72BD0">
        <w:rPr>
          <w:rFonts w:ascii="宋体" w:eastAsia="宋体" w:hAnsi="宋体" w:cs="宋体" w:hint="eastAsia"/>
          <w:color w:val="000000"/>
          <w:kern w:val="0"/>
        </w:rPr>
        <w:t> </w:t>
      </w:r>
      <w:proofErr w:type="gramStart"/>
      <w:r w:rsidRPr="00E72BD0">
        <w:rPr>
          <w:rFonts w:ascii="宋体" w:eastAsia="宋体" w:hAnsi="宋体" w:cs="宋体" w:hint="eastAsia"/>
          <w:color w:val="000000"/>
          <w:kern w:val="0"/>
        </w:rPr>
        <w:t>Taxes on Consumption</w:t>
      </w:r>
      <w:r w:rsidRPr="00E72BD0">
        <w:rPr>
          <w:rFonts w:ascii="宋体" w:eastAsia="宋体" w:hAnsi="宋体" w:cs="宋体" w:hint="eastAsia"/>
          <w:color w:val="000000"/>
          <w:kern w:val="0"/>
          <w:szCs w:val="21"/>
        </w:rPr>
        <w:br/>
      </w:r>
      <w:r w:rsidRPr="00E72BD0">
        <w:rPr>
          <w:rFonts w:ascii="宋体" w:eastAsia="宋体" w:hAnsi="宋体" w:cs="宋体" w:hint="eastAsia"/>
          <w:color w:val="000000"/>
          <w:kern w:val="0"/>
        </w:rPr>
        <w:t>12.</w:t>
      </w:r>
      <w:proofErr w:type="gramEnd"/>
      <w:r w:rsidRPr="00E72BD0">
        <w:rPr>
          <w:rFonts w:ascii="宋体" w:eastAsia="宋体" w:hAnsi="宋体" w:cs="宋体" w:hint="eastAsia"/>
          <w:color w:val="000000"/>
          <w:kern w:val="0"/>
        </w:rPr>
        <w:t> </w:t>
      </w:r>
      <w:proofErr w:type="gramStart"/>
      <w:r w:rsidRPr="00E72BD0">
        <w:rPr>
          <w:rFonts w:ascii="宋体" w:eastAsia="宋体" w:hAnsi="宋体" w:cs="宋体" w:hint="eastAsia"/>
          <w:color w:val="000000"/>
          <w:kern w:val="0"/>
        </w:rPr>
        <w:t>Taxes on Wealth</w:t>
      </w:r>
      <w:r w:rsidRPr="00E72BD0">
        <w:rPr>
          <w:rFonts w:ascii="宋体" w:eastAsia="宋体" w:hAnsi="宋体" w:cs="宋体" w:hint="eastAsia"/>
          <w:color w:val="000000"/>
          <w:kern w:val="0"/>
          <w:szCs w:val="21"/>
        </w:rPr>
        <w:br/>
      </w:r>
      <w:r w:rsidRPr="00E72BD0">
        <w:rPr>
          <w:rFonts w:ascii="宋体" w:eastAsia="宋体" w:hAnsi="宋体" w:cs="宋体" w:hint="eastAsia"/>
          <w:color w:val="000000"/>
          <w:kern w:val="0"/>
        </w:rPr>
        <w:t>13.</w:t>
      </w:r>
      <w:proofErr w:type="gramEnd"/>
      <w:r w:rsidRPr="00E72BD0">
        <w:rPr>
          <w:rFonts w:ascii="宋体" w:eastAsia="宋体" w:hAnsi="宋体" w:cs="宋体" w:hint="eastAsia"/>
          <w:color w:val="000000"/>
          <w:kern w:val="0"/>
        </w:rPr>
        <w:t> </w:t>
      </w:r>
      <w:proofErr w:type="gramStart"/>
      <w:r w:rsidRPr="00E72BD0">
        <w:rPr>
          <w:rFonts w:ascii="宋体" w:eastAsia="宋体" w:hAnsi="宋体" w:cs="宋体" w:hint="eastAsia"/>
          <w:color w:val="000000"/>
          <w:kern w:val="0"/>
        </w:rPr>
        <w:t>Deficit Finance</w:t>
      </w:r>
      <w:r w:rsidRPr="00E72BD0">
        <w:rPr>
          <w:rFonts w:ascii="宋体" w:eastAsia="宋体" w:hAnsi="宋体" w:cs="宋体" w:hint="eastAsia"/>
          <w:color w:val="000000"/>
          <w:kern w:val="0"/>
          <w:szCs w:val="21"/>
        </w:rPr>
        <w:br/>
      </w:r>
      <w:r w:rsidRPr="00E72BD0">
        <w:rPr>
          <w:rFonts w:ascii="宋体" w:eastAsia="宋体" w:hAnsi="宋体" w:cs="宋体" w:hint="eastAsia"/>
          <w:color w:val="000000"/>
          <w:kern w:val="0"/>
        </w:rPr>
        <w:t>14.</w:t>
      </w:r>
      <w:proofErr w:type="gramEnd"/>
      <w:r w:rsidRPr="00E72BD0">
        <w:rPr>
          <w:rFonts w:ascii="宋体" w:eastAsia="宋体" w:hAnsi="宋体" w:cs="宋体" w:hint="eastAsia"/>
          <w:color w:val="000000"/>
          <w:kern w:val="0"/>
        </w:rPr>
        <w:t> </w:t>
      </w:r>
      <w:proofErr w:type="gramStart"/>
      <w:r w:rsidRPr="00E72BD0">
        <w:rPr>
          <w:rFonts w:ascii="宋体" w:eastAsia="宋体" w:hAnsi="宋体" w:cs="宋体" w:hint="eastAsia"/>
          <w:color w:val="000000"/>
          <w:kern w:val="0"/>
        </w:rPr>
        <w:t>The Theory and Practice of Tax Reform</w:t>
      </w:r>
      <w:r w:rsidRPr="00E72BD0">
        <w:rPr>
          <w:rFonts w:ascii="宋体" w:eastAsia="宋体" w:hAnsi="宋体" w:cs="宋体" w:hint="eastAsia"/>
          <w:color w:val="000000"/>
          <w:kern w:val="0"/>
          <w:szCs w:val="21"/>
        </w:rPr>
        <w:br/>
      </w:r>
      <w:r w:rsidRPr="00E72BD0">
        <w:rPr>
          <w:rFonts w:ascii="宋体" w:eastAsia="宋体" w:hAnsi="宋体" w:cs="宋体" w:hint="eastAsia"/>
          <w:color w:val="000000"/>
          <w:kern w:val="0"/>
        </w:rPr>
        <w:t>15.</w:t>
      </w:r>
      <w:proofErr w:type="gramEnd"/>
      <w:r w:rsidRPr="00E72BD0">
        <w:rPr>
          <w:rFonts w:ascii="宋体" w:eastAsia="宋体" w:hAnsi="宋体" w:cs="宋体" w:hint="eastAsia"/>
          <w:color w:val="000000"/>
          <w:kern w:val="0"/>
        </w:rPr>
        <w:t> The Theory and Practice of Public Economics in a Federal System</w:t>
      </w:r>
      <w:r w:rsidRPr="00E72BD0">
        <w:rPr>
          <w:rFonts w:ascii="宋体" w:eastAsia="宋体" w:hAnsi="宋体" w:cs="宋体" w:hint="eastAsia"/>
          <w:color w:val="000000"/>
          <w:kern w:val="0"/>
          <w:szCs w:val="21"/>
        </w:rPr>
        <w:br/>
      </w:r>
    </w:p>
    <w:p w:rsidR="00E72BD0" w:rsidRPr="00E72BD0" w:rsidRDefault="00E72BD0" w:rsidP="00E72BD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2"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E72BD0" w:rsidRPr="00E72BD0" w:rsidRDefault="00E72BD0" w:rsidP="00E72BD0">
      <w:pPr>
        <w:widowControl/>
        <w:jc w:val="left"/>
        <w:rPr>
          <w:rFonts w:ascii="宋体" w:eastAsia="宋体" w:hAnsi="宋体" w:cs="宋体"/>
          <w:color w:val="000000"/>
          <w:kern w:val="0"/>
          <w:szCs w:val="21"/>
        </w:rPr>
      </w:pPr>
      <w:r w:rsidRPr="00E72BD0">
        <w:rPr>
          <w:rFonts w:ascii="宋体" w:eastAsia="宋体" w:hAnsi="宋体" w:cs="宋体" w:hint="eastAsia"/>
          <w:color w:val="000000"/>
          <w:kern w:val="0"/>
        </w:rPr>
        <w:t>Jonathan Gruber, Public Finance and Public Policy, 4th Edition (Worth Publishers, 2013).</w:t>
      </w:r>
      <w:r w:rsidRPr="00E72BD0">
        <w:rPr>
          <w:rFonts w:ascii="宋体" w:eastAsia="宋体" w:hAnsi="宋体" w:cs="宋体" w:hint="eastAsia"/>
          <w:color w:val="000000"/>
          <w:kern w:val="0"/>
          <w:szCs w:val="21"/>
        </w:rPr>
        <w:t xml:space="preserve"> </w:t>
      </w:r>
    </w:p>
    <w:p w:rsidR="00E72BD0" w:rsidRPr="00E72BD0" w:rsidRDefault="00E72BD0" w:rsidP="00E72BD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1"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E72BD0" w:rsidRPr="00E72BD0" w:rsidRDefault="00E72BD0" w:rsidP="00E72BD0">
      <w:pPr>
        <w:widowControl/>
        <w:jc w:val="left"/>
        <w:rPr>
          <w:rFonts w:ascii="宋体" w:eastAsia="宋体" w:hAnsi="宋体" w:cs="宋体"/>
          <w:color w:val="000000"/>
          <w:kern w:val="0"/>
          <w:szCs w:val="21"/>
        </w:rPr>
      </w:pPr>
      <w:r w:rsidRPr="00E72BD0">
        <w:rPr>
          <w:rFonts w:ascii="宋体" w:eastAsia="宋体" w:hAnsi="宋体" w:cs="宋体" w:hint="eastAsia"/>
          <w:color w:val="000000"/>
          <w:kern w:val="0"/>
        </w:rPr>
        <w:t xml:space="preserve">Harvey Rosen and Ted Gayer, Public Finance (Ninth </w:t>
      </w:r>
      <w:proofErr w:type="spellStart"/>
      <w:r w:rsidRPr="00E72BD0">
        <w:rPr>
          <w:rFonts w:ascii="宋体" w:eastAsia="宋体" w:hAnsi="宋体" w:cs="宋体" w:hint="eastAsia"/>
          <w:color w:val="000000"/>
          <w:kern w:val="0"/>
        </w:rPr>
        <w:t>Editon</w:t>
      </w:r>
      <w:proofErr w:type="spellEnd"/>
      <w:r w:rsidRPr="00E72BD0">
        <w:rPr>
          <w:rFonts w:ascii="宋体" w:eastAsia="宋体" w:hAnsi="宋体" w:cs="宋体" w:hint="eastAsia"/>
          <w:color w:val="000000"/>
          <w:kern w:val="0"/>
        </w:rPr>
        <w:t xml:space="preserve">), McGraw Hill Publisher. </w:t>
      </w:r>
    </w:p>
    <w:p w:rsidR="00E72BD0" w:rsidRPr="00E72BD0" w:rsidRDefault="00E72BD0" w:rsidP="00E72BD0">
      <w:pPr>
        <w:widowControl/>
        <w:pBdr>
          <w:top w:val="single" w:sz="6" w:space="1" w:color="auto"/>
        </w:pBdr>
        <w:jc w:val="center"/>
        <w:rPr>
          <w:rFonts w:ascii="Arial" w:eastAsia="宋体" w:hAnsi="Arial" w:cs="Arial" w:hint="eastAsia"/>
          <w:vanish/>
          <w:kern w:val="0"/>
          <w:sz w:val="16"/>
          <w:szCs w:val="16"/>
        </w:rPr>
      </w:pPr>
      <w:r w:rsidRPr="00E72BD0">
        <w:rPr>
          <w:rFonts w:ascii="Arial" w:eastAsia="宋体" w:hAnsi="Arial" w:cs="Arial" w:hint="eastAsia"/>
          <w:vanish/>
          <w:kern w:val="0"/>
          <w:sz w:val="16"/>
          <w:szCs w:val="16"/>
        </w:rPr>
        <w:t>窗体底端</w:t>
      </w:r>
    </w:p>
    <w:p w:rsidR="007D004E" w:rsidRPr="00E72BD0" w:rsidRDefault="007D004E" w:rsidP="00E72BD0"/>
    <w:sectPr w:rsidR="007D004E" w:rsidRPr="00E72BD0" w:rsidSect="007D00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7045"/>
    <w:rsid w:val="007D004E"/>
    <w:rsid w:val="008B7045"/>
    <w:rsid w:val="00C41EEA"/>
    <w:rsid w:val="00E72B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0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8B7045"/>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8B7045"/>
    <w:rPr>
      <w:rFonts w:ascii="Arial" w:eastAsia="宋体" w:hAnsi="Arial" w:cs="Arial"/>
      <w:vanish/>
      <w:kern w:val="0"/>
      <w:sz w:val="16"/>
      <w:szCs w:val="16"/>
    </w:rPr>
  </w:style>
  <w:style w:type="character" w:customStyle="1" w:styleId="u-span">
    <w:name w:val="u-span"/>
    <w:basedOn w:val="a0"/>
    <w:rsid w:val="008B7045"/>
  </w:style>
  <w:style w:type="paragraph" w:styleId="z-0">
    <w:name w:val="HTML Bottom of Form"/>
    <w:basedOn w:val="a"/>
    <w:next w:val="a"/>
    <w:link w:val="z-Char0"/>
    <w:hidden/>
    <w:uiPriority w:val="99"/>
    <w:semiHidden/>
    <w:unhideWhenUsed/>
    <w:rsid w:val="008B7045"/>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8B7045"/>
    <w:rPr>
      <w:rFonts w:ascii="Arial" w:eastAsia="宋体" w:hAnsi="Arial" w:cs="Arial"/>
      <w:vanish/>
      <w:kern w:val="0"/>
      <w:sz w:val="16"/>
      <w:szCs w:val="16"/>
    </w:rPr>
  </w:style>
  <w:style w:type="paragraph" w:styleId="a3">
    <w:name w:val="Balloon Text"/>
    <w:basedOn w:val="a"/>
    <w:link w:val="Char"/>
    <w:uiPriority w:val="99"/>
    <w:semiHidden/>
    <w:unhideWhenUsed/>
    <w:rsid w:val="008B7045"/>
    <w:rPr>
      <w:sz w:val="18"/>
      <w:szCs w:val="18"/>
    </w:rPr>
  </w:style>
  <w:style w:type="character" w:customStyle="1" w:styleId="Char">
    <w:name w:val="批注框文本 Char"/>
    <w:basedOn w:val="a0"/>
    <w:link w:val="a3"/>
    <w:uiPriority w:val="99"/>
    <w:semiHidden/>
    <w:rsid w:val="008B7045"/>
    <w:rPr>
      <w:sz w:val="18"/>
      <w:szCs w:val="18"/>
    </w:rPr>
  </w:style>
</w:styles>
</file>

<file path=word/webSettings.xml><?xml version="1.0" encoding="utf-8"?>
<w:webSettings xmlns:r="http://schemas.openxmlformats.org/officeDocument/2006/relationships" xmlns:w="http://schemas.openxmlformats.org/wordprocessingml/2006/main">
  <w:divs>
    <w:div w:id="737437025">
      <w:bodyDiv w:val="1"/>
      <w:marLeft w:val="0"/>
      <w:marRight w:val="0"/>
      <w:marTop w:val="0"/>
      <w:marBottom w:val="0"/>
      <w:divBdr>
        <w:top w:val="none" w:sz="0" w:space="0" w:color="auto"/>
        <w:left w:val="none" w:sz="0" w:space="0" w:color="auto"/>
        <w:bottom w:val="none" w:sz="0" w:space="0" w:color="auto"/>
        <w:right w:val="none" w:sz="0" w:space="0" w:color="auto"/>
      </w:divBdr>
      <w:divsChild>
        <w:div w:id="805243185">
          <w:marLeft w:val="408"/>
          <w:marRight w:val="0"/>
          <w:marTop w:val="136"/>
          <w:marBottom w:val="0"/>
          <w:divBdr>
            <w:top w:val="none" w:sz="0" w:space="0" w:color="auto"/>
            <w:left w:val="none" w:sz="0" w:space="0" w:color="auto"/>
            <w:bottom w:val="none" w:sz="0" w:space="0" w:color="auto"/>
            <w:right w:val="none" w:sz="0" w:space="0" w:color="auto"/>
          </w:divBdr>
          <w:divsChild>
            <w:div w:id="855777215">
              <w:marLeft w:val="0"/>
              <w:marRight w:val="0"/>
              <w:marTop w:val="0"/>
              <w:marBottom w:val="0"/>
              <w:divBdr>
                <w:top w:val="none" w:sz="0" w:space="0" w:color="auto"/>
                <w:left w:val="none" w:sz="0" w:space="0" w:color="auto"/>
                <w:bottom w:val="none" w:sz="0" w:space="0" w:color="auto"/>
                <w:right w:val="none" w:sz="0" w:space="0" w:color="auto"/>
              </w:divBdr>
            </w:div>
            <w:div w:id="2145199675">
              <w:marLeft w:val="0"/>
              <w:marRight w:val="0"/>
              <w:marTop w:val="136"/>
              <w:marBottom w:val="136"/>
              <w:divBdr>
                <w:top w:val="none" w:sz="0" w:space="0" w:color="auto"/>
                <w:left w:val="none" w:sz="0" w:space="0" w:color="auto"/>
                <w:bottom w:val="none" w:sz="0" w:space="0" w:color="auto"/>
                <w:right w:val="none" w:sz="0" w:space="0" w:color="auto"/>
              </w:divBdr>
            </w:div>
          </w:divsChild>
        </w:div>
        <w:div w:id="1865365754">
          <w:marLeft w:val="408"/>
          <w:marRight w:val="0"/>
          <w:marTop w:val="136"/>
          <w:marBottom w:val="136"/>
          <w:divBdr>
            <w:top w:val="none" w:sz="0" w:space="0" w:color="auto"/>
            <w:left w:val="none" w:sz="0" w:space="0" w:color="auto"/>
            <w:bottom w:val="none" w:sz="0" w:space="0" w:color="auto"/>
            <w:right w:val="none" w:sz="0" w:space="0" w:color="auto"/>
          </w:divBdr>
          <w:divsChild>
            <w:div w:id="387924731">
              <w:marLeft w:val="0"/>
              <w:marRight w:val="0"/>
              <w:marTop w:val="0"/>
              <w:marBottom w:val="0"/>
              <w:divBdr>
                <w:top w:val="none" w:sz="0" w:space="0" w:color="auto"/>
                <w:left w:val="none" w:sz="0" w:space="0" w:color="auto"/>
                <w:bottom w:val="none" w:sz="0" w:space="0" w:color="auto"/>
                <w:right w:val="none" w:sz="0" w:space="0" w:color="auto"/>
              </w:divBdr>
            </w:div>
            <w:div w:id="1093206569">
              <w:marLeft w:val="0"/>
              <w:marRight w:val="0"/>
              <w:marTop w:val="0"/>
              <w:marBottom w:val="0"/>
              <w:divBdr>
                <w:top w:val="none" w:sz="0" w:space="0" w:color="auto"/>
                <w:left w:val="none" w:sz="0" w:space="0" w:color="auto"/>
                <w:bottom w:val="none" w:sz="0" w:space="0" w:color="auto"/>
                <w:right w:val="none" w:sz="0" w:space="0" w:color="auto"/>
              </w:divBdr>
              <w:divsChild>
                <w:div w:id="1127747481">
                  <w:marLeft w:val="0"/>
                  <w:marRight w:val="0"/>
                  <w:marTop w:val="0"/>
                  <w:marBottom w:val="0"/>
                  <w:divBdr>
                    <w:top w:val="none" w:sz="0" w:space="0" w:color="auto"/>
                    <w:left w:val="none" w:sz="0" w:space="0" w:color="auto"/>
                    <w:bottom w:val="none" w:sz="0" w:space="0" w:color="auto"/>
                    <w:right w:val="none" w:sz="0" w:space="0" w:color="auto"/>
                  </w:divBdr>
                </w:div>
                <w:div w:id="18563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87348">
          <w:marLeft w:val="408"/>
          <w:marRight w:val="0"/>
          <w:marTop w:val="136"/>
          <w:marBottom w:val="136"/>
          <w:divBdr>
            <w:top w:val="none" w:sz="0" w:space="0" w:color="auto"/>
            <w:left w:val="none" w:sz="0" w:space="0" w:color="auto"/>
            <w:bottom w:val="none" w:sz="0" w:space="0" w:color="auto"/>
            <w:right w:val="none" w:sz="0" w:space="0" w:color="auto"/>
          </w:divBdr>
          <w:divsChild>
            <w:div w:id="1845166616">
              <w:marLeft w:val="0"/>
              <w:marRight w:val="0"/>
              <w:marTop w:val="0"/>
              <w:marBottom w:val="0"/>
              <w:divBdr>
                <w:top w:val="none" w:sz="0" w:space="0" w:color="auto"/>
                <w:left w:val="none" w:sz="0" w:space="0" w:color="auto"/>
                <w:bottom w:val="none" w:sz="0" w:space="0" w:color="auto"/>
                <w:right w:val="none" w:sz="0" w:space="0" w:color="auto"/>
              </w:divBdr>
            </w:div>
            <w:div w:id="1305894011">
              <w:marLeft w:val="0"/>
              <w:marRight w:val="0"/>
              <w:marTop w:val="0"/>
              <w:marBottom w:val="0"/>
              <w:divBdr>
                <w:top w:val="none" w:sz="0" w:space="0" w:color="auto"/>
                <w:left w:val="none" w:sz="0" w:space="0" w:color="auto"/>
                <w:bottom w:val="none" w:sz="0" w:space="0" w:color="auto"/>
                <w:right w:val="none" w:sz="0" w:space="0" w:color="auto"/>
              </w:divBdr>
            </w:div>
            <w:div w:id="2080857645">
              <w:marLeft w:val="0"/>
              <w:marRight w:val="0"/>
              <w:marTop w:val="0"/>
              <w:marBottom w:val="0"/>
              <w:divBdr>
                <w:top w:val="none" w:sz="0" w:space="0" w:color="auto"/>
                <w:left w:val="none" w:sz="0" w:space="0" w:color="auto"/>
                <w:bottom w:val="none" w:sz="0" w:space="0" w:color="auto"/>
                <w:right w:val="none" w:sz="0" w:space="0" w:color="auto"/>
              </w:divBdr>
            </w:div>
          </w:divsChild>
        </w:div>
        <w:div w:id="679283516">
          <w:marLeft w:val="408"/>
          <w:marRight w:val="0"/>
          <w:marTop w:val="136"/>
          <w:marBottom w:val="136"/>
          <w:divBdr>
            <w:top w:val="none" w:sz="0" w:space="0" w:color="auto"/>
            <w:left w:val="none" w:sz="0" w:space="0" w:color="auto"/>
            <w:bottom w:val="none" w:sz="0" w:space="0" w:color="auto"/>
            <w:right w:val="none" w:sz="0" w:space="0" w:color="auto"/>
          </w:divBdr>
          <w:divsChild>
            <w:div w:id="1314483549">
              <w:marLeft w:val="0"/>
              <w:marRight w:val="0"/>
              <w:marTop w:val="0"/>
              <w:marBottom w:val="0"/>
              <w:divBdr>
                <w:top w:val="none" w:sz="0" w:space="0" w:color="auto"/>
                <w:left w:val="none" w:sz="0" w:space="0" w:color="auto"/>
                <w:bottom w:val="none" w:sz="0" w:space="0" w:color="auto"/>
                <w:right w:val="none" w:sz="0" w:space="0" w:color="auto"/>
              </w:divBdr>
            </w:div>
            <w:div w:id="826364461">
              <w:marLeft w:val="0"/>
              <w:marRight w:val="0"/>
              <w:marTop w:val="0"/>
              <w:marBottom w:val="0"/>
              <w:divBdr>
                <w:top w:val="none" w:sz="0" w:space="0" w:color="auto"/>
                <w:left w:val="none" w:sz="0" w:space="0" w:color="auto"/>
                <w:bottom w:val="none" w:sz="0" w:space="0" w:color="auto"/>
                <w:right w:val="none" w:sz="0" w:space="0" w:color="auto"/>
              </w:divBdr>
              <w:divsChild>
                <w:div w:id="61672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79758">
          <w:marLeft w:val="408"/>
          <w:marRight w:val="0"/>
          <w:marTop w:val="136"/>
          <w:marBottom w:val="136"/>
          <w:divBdr>
            <w:top w:val="none" w:sz="0" w:space="0" w:color="auto"/>
            <w:left w:val="none" w:sz="0" w:space="0" w:color="auto"/>
            <w:bottom w:val="none" w:sz="0" w:space="0" w:color="auto"/>
            <w:right w:val="none" w:sz="0" w:space="0" w:color="auto"/>
          </w:divBdr>
          <w:divsChild>
            <w:div w:id="240220231">
              <w:marLeft w:val="0"/>
              <w:marRight w:val="0"/>
              <w:marTop w:val="0"/>
              <w:marBottom w:val="0"/>
              <w:divBdr>
                <w:top w:val="none" w:sz="0" w:space="0" w:color="auto"/>
                <w:left w:val="none" w:sz="0" w:space="0" w:color="auto"/>
                <w:bottom w:val="none" w:sz="0" w:space="0" w:color="auto"/>
                <w:right w:val="none" w:sz="0" w:space="0" w:color="auto"/>
              </w:divBdr>
            </w:div>
            <w:div w:id="1653678864">
              <w:marLeft w:val="0"/>
              <w:marRight w:val="0"/>
              <w:marTop w:val="0"/>
              <w:marBottom w:val="0"/>
              <w:divBdr>
                <w:top w:val="none" w:sz="0" w:space="0" w:color="auto"/>
                <w:left w:val="none" w:sz="0" w:space="0" w:color="auto"/>
                <w:bottom w:val="none" w:sz="0" w:space="0" w:color="auto"/>
                <w:right w:val="none" w:sz="0" w:space="0" w:color="auto"/>
              </w:divBdr>
            </w:div>
          </w:divsChild>
        </w:div>
        <w:div w:id="788937534">
          <w:marLeft w:val="408"/>
          <w:marRight w:val="0"/>
          <w:marTop w:val="136"/>
          <w:marBottom w:val="136"/>
          <w:divBdr>
            <w:top w:val="none" w:sz="0" w:space="0" w:color="auto"/>
            <w:left w:val="none" w:sz="0" w:space="0" w:color="auto"/>
            <w:bottom w:val="none" w:sz="0" w:space="0" w:color="auto"/>
            <w:right w:val="none" w:sz="0" w:space="0" w:color="auto"/>
          </w:divBdr>
          <w:divsChild>
            <w:div w:id="1922332512">
              <w:marLeft w:val="0"/>
              <w:marRight w:val="0"/>
              <w:marTop w:val="0"/>
              <w:marBottom w:val="0"/>
              <w:divBdr>
                <w:top w:val="none" w:sz="0" w:space="0" w:color="auto"/>
                <w:left w:val="none" w:sz="0" w:space="0" w:color="auto"/>
                <w:bottom w:val="none" w:sz="0" w:space="0" w:color="auto"/>
                <w:right w:val="none" w:sz="0" w:space="0" w:color="auto"/>
              </w:divBdr>
            </w:div>
            <w:div w:id="1170873157">
              <w:marLeft w:val="0"/>
              <w:marRight w:val="0"/>
              <w:marTop w:val="0"/>
              <w:marBottom w:val="0"/>
              <w:divBdr>
                <w:top w:val="none" w:sz="0" w:space="0" w:color="auto"/>
                <w:left w:val="none" w:sz="0" w:space="0" w:color="auto"/>
                <w:bottom w:val="none" w:sz="0" w:space="0" w:color="auto"/>
                <w:right w:val="none" w:sz="0" w:space="0" w:color="auto"/>
              </w:divBdr>
            </w:div>
          </w:divsChild>
        </w:div>
        <w:div w:id="1836454591">
          <w:marLeft w:val="408"/>
          <w:marRight w:val="0"/>
          <w:marTop w:val="136"/>
          <w:marBottom w:val="136"/>
          <w:divBdr>
            <w:top w:val="none" w:sz="0" w:space="0" w:color="auto"/>
            <w:left w:val="none" w:sz="0" w:space="0" w:color="auto"/>
            <w:bottom w:val="none" w:sz="0" w:space="0" w:color="auto"/>
            <w:right w:val="none" w:sz="0" w:space="0" w:color="auto"/>
          </w:divBdr>
          <w:divsChild>
            <w:div w:id="1607423676">
              <w:marLeft w:val="0"/>
              <w:marRight w:val="0"/>
              <w:marTop w:val="0"/>
              <w:marBottom w:val="0"/>
              <w:divBdr>
                <w:top w:val="none" w:sz="0" w:space="0" w:color="auto"/>
                <w:left w:val="none" w:sz="0" w:space="0" w:color="auto"/>
                <w:bottom w:val="none" w:sz="0" w:space="0" w:color="auto"/>
                <w:right w:val="none" w:sz="0" w:space="0" w:color="auto"/>
              </w:divBdr>
            </w:div>
            <w:div w:id="2049908317">
              <w:marLeft w:val="0"/>
              <w:marRight w:val="0"/>
              <w:marTop w:val="0"/>
              <w:marBottom w:val="0"/>
              <w:divBdr>
                <w:top w:val="none" w:sz="0" w:space="0" w:color="auto"/>
                <w:left w:val="none" w:sz="0" w:space="0" w:color="auto"/>
                <w:bottom w:val="none" w:sz="0" w:space="0" w:color="auto"/>
                <w:right w:val="none" w:sz="0" w:space="0" w:color="auto"/>
              </w:divBdr>
            </w:div>
          </w:divsChild>
        </w:div>
        <w:div w:id="1194271699">
          <w:marLeft w:val="408"/>
          <w:marRight w:val="0"/>
          <w:marTop w:val="136"/>
          <w:marBottom w:val="136"/>
          <w:divBdr>
            <w:top w:val="none" w:sz="0" w:space="0" w:color="auto"/>
            <w:left w:val="none" w:sz="0" w:space="0" w:color="auto"/>
            <w:bottom w:val="none" w:sz="0" w:space="0" w:color="auto"/>
            <w:right w:val="none" w:sz="0" w:space="0" w:color="auto"/>
          </w:divBdr>
          <w:divsChild>
            <w:div w:id="807744953">
              <w:marLeft w:val="0"/>
              <w:marRight w:val="0"/>
              <w:marTop w:val="0"/>
              <w:marBottom w:val="0"/>
              <w:divBdr>
                <w:top w:val="none" w:sz="0" w:space="0" w:color="auto"/>
                <w:left w:val="none" w:sz="0" w:space="0" w:color="auto"/>
                <w:bottom w:val="none" w:sz="0" w:space="0" w:color="auto"/>
                <w:right w:val="none" w:sz="0" w:space="0" w:color="auto"/>
              </w:divBdr>
            </w:div>
            <w:div w:id="519707905">
              <w:marLeft w:val="0"/>
              <w:marRight w:val="0"/>
              <w:marTop w:val="0"/>
              <w:marBottom w:val="0"/>
              <w:divBdr>
                <w:top w:val="none" w:sz="0" w:space="0" w:color="auto"/>
                <w:left w:val="none" w:sz="0" w:space="0" w:color="auto"/>
                <w:bottom w:val="none" w:sz="0" w:space="0" w:color="auto"/>
                <w:right w:val="none" w:sz="0" w:space="0" w:color="auto"/>
              </w:divBdr>
            </w:div>
          </w:divsChild>
        </w:div>
        <w:div w:id="1545944458">
          <w:marLeft w:val="408"/>
          <w:marRight w:val="0"/>
          <w:marTop w:val="136"/>
          <w:marBottom w:val="136"/>
          <w:divBdr>
            <w:top w:val="none" w:sz="0" w:space="0" w:color="auto"/>
            <w:left w:val="none" w:sz="0" w:space="0" w:color="auto"/>
            <w:bottom w:val="none" w:sz="0" w:space="0" w:color="auto"/>
            <w:right w:val="none" w:sz="0" w:space="0" w:color="auto"/>
          </w:divBdr>
          <w:divsChild>
            <w:div w:id="1717075913">
              <w:marLeft w:val="0"/>
              <w:marRight w:val="0"/>
              <w:marTop w:val="0"/>
              <w:marBottom w:val="0"/>
              <w:divBdr>
                <w:top w:val="none" w:sz="0" w:space="0" w:color="auto"/>
                <w:left w:val="none" w:sz="0" w:space="0" w:color="auto"/>
                <w:bottom w:val="none" w:sz="0" w:space="0" w:color="auto"/>
                <w:right w:val="none" w:sz="0" w:space="0" w:color="auto"/>
              </w:divBdr>
            </w:div>
            <w:div w:id="30691946">
              <w:marLeft w:val="0"/>
              <w:marRight w:val="0"/>
              <w:marTop w:val="0"/>
              <w:marBottom w:val="0"/>
              <w:divBdr>
                <w:top w:val="none" w:sz="0" w:space="0" w:color="auto"/>
                <w:left w:val="none" w:sz="0" w:space="0" w:color="auto"/>
                <w:bottom w:val="none" w:sz="0" w:space="0" w:color="auto"/>
                <w:right w:val="none" w:sz="0" w:space="0" w:color="auto"/>
              </w:divBdr>
            </w:div>
          </w:divsChild>
        </w:div>
        <w:div w:id="254438227">
          <w:marLeft w:val="408"/>
          <w:marRight w:val="0"/>
          <w:marTop w:val="136"/>
          <w:marBottom w:val="136"/>
          <w:divBdr>
            <w:top w:val="none" w:sz="0" w:space="0" w:color="auto"/>
            <w:left w:val="none" w:sz="0" w:space="0" w:color="auto"/>
            <w:bottom w:val="none" w:sz="0" w:space="0" w:color="auto"/>
            <w:right w:val="none" w:sz="0" w:space="0" w:color="auto"/>
          </w:divBdr>
          <w:divsChild>
            <w:div w:id="22831505">
              <w:marLeft w:val="0"/>
              <w:marRight w:val="0"/>
              <w:marTop w:val="0"/>
              <w:marBottom w:val="0"/>
              <w:divBdr>
                <w:top w:val="none" w:sz="0" w:space="0" w:color="auto"/>
                <w:left w:val="none" w:sz="0" w:space="0" w:color="auto"/>
                <w:bottom w:val="none" w:sz="0" w:space="0" w:color="auto"/>
                <w:right w:val="none" w:sz="0" w:space="0" w:color="auto"/>
              </w:divBdr>
            </w:div>
            <w:div w:id="428160891">
              <w:marLeft w:val="0"/>
              <w:marRight w:val="0"/>
              <w:marTop w:val="0"/>
              <w:marBottom w:val="0"/>
              <w:divBdr>
                <w:top w:val="none" w:sz="0" w:space="0" w:color="auto"/>
                <w:left w:val="none" w:sz="0" w:space="0" w:color="auto"/>
                <w:bottom w:val="none" w:sz="0" w:space="0" w:color="auto"/>
                <w:right w:val="none" w:sz="0" w:space="0" w:color="auto"/>
              </w:divBdr>
            </w:div>
          </w:divsChild>
        </w:div>
        <w:div w:id="828013320">
          <w:marLeft w:val="408"/>
          <w:marRight w:val="0"/>
          <w:marTop w:val="136"/>
          <w:marBottom w:val="136"/>
          <w:divBdr>
            <w:top w:val="none" w:sz="0" w:space="0" w:color="auto"/>
            <w:left w:val="none" w:sz="0" w:space="0" w:color="auto"/>
            <w:bottom w:val="none" w:sz="0" w:space="0" w:color="auto"/>
            <w:right w:val="none" w:sz="0" w:space="0" w:color="auto"/>
          </w:divBdr>
          <w:divsChild>
            <w:div w:id="129711855">
              <w:marLeft w:val="0"/>
              <w:marRight w:val="0"/>
              <w:marTop w:val="0"/>
              <w:marBottom w:val="0"/>
              <w:divBdr>
                <w:top w:val="none" w:sz="0" w:space="0" w:color="auto"/>
                <w:left w:val="none" w:sz="0" w:space="0" w:color="auto"/>
                <w:bottom w:val="none" w:sz="0" w:space="0" w:color="auto"/>
                <w:right w:val="none" w:sz="0" w:space="0" w:color="auto"/>
              </w:divBdr>
            </w:div>
            <w:div w:id="1966620681">
              <w:marLeft w:val="0"/>
              <w:marRight w:val="0"/>
              <w:marTop w:val="0"/>
              <w:marBottom w:val="0"/>
              <w:divBdr>
                <w:top w:val="none" w:sz="0" w:space="0" w:color="auto"/>
                <w:left w:val="none" w:sz="0" w:space="0" w:color="auto"/>
                <w:bottom w:val="none" w:sz="0" w:space="0" w:color="auto"/>
                <w:right w:val="none" w:sz="0" w:space="0" w:color="auto"/>
              </w:divBdr>
            </w:div>
          </w:divsChild>
        </w:div>
        <w:div w:id="1592860116">
          <w:marLeft w:val="408"/>
          <w:marRight w:val="0"/>
          <w:marTop w:val="136"/>
          <w:marBottom w:val="136"/>
          <w:divBdr>
            <w:top w:val="none" w:sz="0" w:space="0" w:color="auto"/>
            <w:left w:val="none" w:sz="0" w:space="0" w:color="auto"/>
            <w:bottom w:val="none" w:sz="0" w:space="0" w:color="auto"/>
            <w:right w:val="none" w:sz="0" w:space="0" w:color="auto"/>
          </w:divBdr>
          <w:divsChild>
            <w:div w:id="345790341">
              <w:marLeft w:val="0"/>
              <w:marRight w:val="0"/>
              <w:marTop w:val="0"/>
              <w:marBottom w:val="0"/>
              <w:divBdr>
                <w:top w:val="none" w:sz="0" w:space="0" w:color="auto"/>
                <w:left w:val="none" w:sz="0" w:space="0" w:color="auto"/>
                <w:bottom w:val="none" w:sz="0" w:space="0" w:color="auto"/>
                <w:right w:val="none" w:sz="0" w:space="0" w:color="auto"/>
              </w:divBdr>
            </w:div>
            <w:div w:id="1022515882">
              <w:marLeft w:val="0"/>
              <w:marRight w:val="0"/>
              <w:marTop w:val="0"/>
              <w:marBottom w:val="0"/>
              <w:divBdr>
                <w:top w:val="none" w:sz="0" w:space="0" w:color="auto"/>
                <w:left w:val="none" w:sz="0" w:space="0" w:color="auto"/>
                <w:bottom w:val="none" w:sz="0" w:space="0" w:color="auto"/>
                <w:right w:val="none" w:sz="0" w:space="0" w:color="auto"/>
              </w:divBdr>
            </w:div>
          </w:divsChild>
        </w:div>
        <w:div w:id="550310170">
          <w:marLeft w:val="408"/>
          <w:marRight w:val="0"/>
          <w:marTop w:val="136"/>
          <w:marBottom w:val="136"/>
          <w:divBdr>
            <w:top w:val="none" w:sz="0" w:space="0" w:color="auto"/>
            <w:left w:val="none" w:sz="0" w:space="0" w:color="auto"/>
            <w:bottom w:val="none" w:sz="0" w:space="0" w:color="auto"/>
            <w:right w:val="none" w:sz="0" w:space="0" w:color="auto"/>
          </w:divBdr>
          <w:divsChild>
            <w:div w:id="1404991720">
              <w:marLeft w:val="0"/>
              <w:marRight w:val="0"/>
              <w:marTop w:val="0"/>
              <w:marBottom w:val="0"/>
              <w:divBdr>
                <w:top w:val="none" w:sz="0" w:space="0" w:color="auto"/>
                <w:left w:val="none" w:sz="0" w:space="0" w:color="auto"/>
                <w:bottom w:val="none" w:sz="0" w:space="0" w:color="auto"/>
                <w:right w:val="none" w:sz="0" w:space="0" w:color="auto"/>
              </w:divBdr>
            </w:div>
            <w:div w:id="282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8544">
      <w:bodyDiv w:val="1"/>
      <w:marLeft w:val="0"/>
      <w:marRight w:val="0"/>
      <w:marTop w:val="0"/>
      <w:marBottom w:val="0"/>
      <w:divBdr>
        <w:top w:val="none" w:sz="0" w:space="0" w:color="auto"/>
        <w:left w:val="none" w:sz="0" w:space="0" w:color="auto"/>
        <w:bottom w:val="none" w:sz="0" w:space="0" w:color="auto"/>
        <w:right w:val="none" w:sz="0" w:space="0" w:color="auto"/>
      </w:divBdr>
      <w:divsChild>
        <w:div w:id="1075586424">
          <w:marLeft w:val="408"/>
          <w:marRight w:val="0"/>
          <w:marTop w:val="136"/>
          <w:marBottom w:val="0"/>
          <w:divBdr>
            <w:top w:val="none" w:sz="0" w:space="0" w:color="auto"/>
            <w:left w:val="none" w:sz="0" w:space="0" w:color="auto"/>
            <w:bottom w:val="none" w:sz="0" w:space="0" w:color="auto"/>
            <w:right w:val="none" w:sz="0" w:space="0" w:color="auto"/>
          </w:divBdr>
          <w:divsChild>
            <w:div w:id="366834386">
              <w:marLeft w:val="0"/>
              <w:marRight w:val="0"/>
              <w:marTop w:val="0"/>
              <w:marBottom w:val="0"/>
              <w:divBdr>
                <w:top w:val="none" w:sz="0" w:space="0" w:color="auto"/>
                <w:left w:val="none" w:sz="0" w:space="0" w:color="auto"/>
                <w:bottom w:val="none" w:sz="0" w:space="0" w:color="auto"/>
                <w:right w:val="none" w:sz="0" w:space="0" w:color="auto"/>
              </w:divBdr>
            </w:div>
            <w:div w:id="356928656">
              <w:marLeft w:val="0"/>
              <w:marRight w:val="0"/>
              <w:marTop w:val="136"/>
              <w:marBottom w:val="136"/>
              <w:divBdr>
                <w:top w:val="none" w:sz="0" w:space="0" w:color="auto"/>
                <w:left w:val="none" w:sz="0" w:space="0" w:color="auto"/>
                <w:bottom w:val="none" w:sz="0" w:space="0" w:color="auto"/>
                <w:right w:val="none" w:sz="0" w:space="0" w:color="auto"/>
              </w:divBdr>
            </w:div>
          </w:divsChild>
        </w:div>
        <w:div w:id="1963802252">
          <w:marLeft w:val="408"/>
          <w:marRight w:val="0"/>
          <w:marTop w:val="136"/>
          <w:marBottom w:val="136"/>
          <w:divBdr>
            <w:top w:val="none" w:sz="0" w:space="0" w:color="auto"/>
            <w:left w:val="none" w:sz="0" w:space="0" w:color="auto"/>
            <w:bottom w:val="none" w:sz="0" w:space="0" w:color="auto"/>
            <w:right w:val="none" w:sz="0" w:space="0" w:color="auto"/>
          </w:divBdr>
          <w:divsChild>
            <w:div w:id="2108039214">
              <w:marLeft w:val="0"/>
              <w:marRight w:val="0"/>
              <w:marTop w:val="0"/>
              <w:marBottom w:val="0"/>
              <w:divBdr>
                <w:top w:val="none" w:sz="0" w:space="0" w:color="auto"/>
                <w:left w:val="none" w:sz="0" w:space="0" w:color="auto"/>
                <w:bottom w:val="none" w:sz="0" w:space="0" w:color="auto"/>
                <w:right w:val="none" w:sz="0" w:space="0" w:color="auto"/>
              </w:divBdr>
            </w:div>
            <w:div w:id="858159536">
              <w:marLeft w:val="0"/>
              <w:marRight w:val="0"/>
              <w:marTop w:val="0"/>
              <w:marBottom w:val="0"/>
              <w:divBdr>
                <w:top w:val="none" w:sz="0" w:space="0" w:color="auto"/>
                <w:left w:val="none" w:sz="0" w:space="0" w:color="auto"/>
                <w:bottom w:val="none" w:sz="0" w:space="0" w:color="auto"/>
                <w:right w:val="none" w:sz="0" w:space="0" w:color="auto"/>
              </w:divBdr>
              <w:divsChild>
                <w:div w:id="609043500">
                  <w:marLeft w:val="0"/>
                  <w:marRight w:val="0"/>
                  <w:marTop w:val="0"/>
                  <w:marBottom w:val="0"/>
                  <w:divBdr>
                    <w:top w:val="none" w:sz="0" w:space="0" w:color="auto"/>
                    <w:left w:val="none" w:sz="0" w:space="0" w:color="auto"/>
                    <w:bottom w:val="none" w:sz="0" w:space="0" w:color="auto"/>
                    <w:right w:val="none" w:sz="0" w:space="0" w:color="auto"/>
                  </w:divBdr>
                </w:div>
                <w:div w:id="20533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7074">
          <w:marLeft w:val="408"/>
          <w:marRight w:val="0"/>
          <w:marTop w:val="136"/>
          <w:marBottom w:val="136"/>
          <w:divBdr>
            <w:top w:val="none" w:sz="0" w:space="0" w:color="auto"/>
            <w:left w:val="none" w:sz="0" w:space="0" w:color="auto"/>
            <w:bottom w:val="none" w:sz="0" w:space="0" w:color="auto"/>
            <w:right w:val="none" w:sz="0" w:space="0" w:color="auto"/>
          </w:divBdr>
          <w:divsChild>
            <w:div w:id="354889927">
              <w:marLeft w:val="0"/>
              <w:marRight w:val="0"/>
              <w:marTop w:val="0"/>
              <w:marBottom w:val="0"/>
              <w:divBdr>
                <w:top w:val="none" w:sz="0" w:space="0" w:color="auto"/>
                <w:left w:val="none" w:sz="0" w:space="0" w:color="auto"/>
                <w:bottom w:val="none" w:sz="0" w:space="0" w:color="auto"/>
                <w:right w:val="none" w:sz="0" w:space="0" w:color="auto"/>
              </w:divBdr>
            </w:div>
            <w:div w:id="1276332542">
              <w:marLeft w:val="0"/>
              <w:marRight w:val="0"/>
              <w:marTop w:val="0"/>
              <w:marBottom w:val="0"/>
              <w:divBdr>
                <w:top w:val="none" w:sz="0" w:space="0" w:color="auto"/>
                <w:left w:val="none" w:sz="0" w:space="0" w:color="auto"/>
                <w:bottom w:val="none" w:sz="0" w:space="0" w:color="auto"/>
                <w:right w:val="none" w:sz="0" w:space="0" w:color="auto"/>
              </w:divBdr>
            </w:div>
            <w:div w:id="570626090">
              <w:marLeft w:val="0"/>
              <w:marRight w:val="0"/>
              <w:marTop w:val="0"/>
              <w:marBottom w:val="0"/>
              <w:divBdr>
                <w:top w:val="none" w:sz="0" w:space="0" w:color="auto"/>
                <w:left w:val="none" w:sz="0" w:space="0" w:color="auto"/>
                <w:bottom w:val="none" w:sz="0" w:space="0" w:color="auto"/>
                <w:right w:val="none" w:sz="0" w:space="0" w:color="auto"/>
              </w:divBdr>
            </w:div>
          </w:divsChild>
        </w:div>
        <w:div w:id="1411661844">
          <w:marLeft w:val="408"/>
          <w:marRight w:val="0"/>
          <w:marTop w:val="136"/>
          <w:marBottom w:val="136"/>
          <w:divBdr>
            <w:top w:val="none" w:sz="0" w:space="0" w:color="auto"/>
            <w:left w:val="none" w:sz="0" w:space="0" w:color="auto"/>
            <w:bottom w:val="none" w:sz="0" w:space="0" w:color="auto"/>
            <w:right w:val="none" w:sz="0" w:space="0" w:color="auto"/>
          </w:divBdr>
          <w:divsChild>
            <w:div w:id="1639216845">
              <w:marLeft w:val="0"/>
              <w:marRight w:val="0"/>
              <w:marTop w:val="0"/>
              <w:marBottom w:val="0"/>
              <w:divBdr>
                <w:top w:val="none" w:sz="0" w:space="0" w:color="auto"/>
                <w:left w:val="none" w:sz="0" w:space="0" w:color="auto"/>
                <w:bottom w:val="none" w:sz="0" w:space="0" w:color="auto"/>
                <w:right w:val="none" w:sz="0" w:space="0" w:color="auto"/>
              </w:divBdr>
            </w:div>
            <w:div w:id="90591223">
              <w:marLeft w:val="0"/>
              <w:marRight w:val="0"/>
              <w:marTop w:val="0"/>
              <w:marBottom w:val="0"/>
              <w:divBdr>
                <w:top w:val="none" w:sz="0" w:space="0" w:color="auto"/>
                <w:left w:val="none" w:sz="0" w:space="0" w:color="auto"/>
                <w:bottom w:val="none" w:sz="0" w:space="0" w:color="auto"/>
                <w:right w:val="none" w:sz="0" w:space="0" w:color="auto"/>
              </w:divBdr>
              <w:divsChild>
                <w:div w:id="8620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1121">
          <w:marLeft w:val="408"/>
          <w:marRight w:val="0"/>
          <w:marTop w:val="136"/>
          <w:marBottom w:val="136"/>
          <w:divBdr>
            <w:top w:val="none" w:sz="0" w:space="0" w:color="auto"/>
            <w:left w:val="none" w:sz="0" w:space="0" w:color="auto"/>
            <w:bottom w:val="none" w:sz="0" w:space="0" w:color="auto"/>
            <w:right w:val="none" w:sz="0" w:space="0" w:color="auto"/>
          </w:divBdr>
          <w:divsChild>
            <w:div w:id="1540630140">
              <w:marLeft w:val="0"/>
              <w:marRight w:val="0"/>
              <w:marTop w:val="0"/>
              <w:marBottom w:val="0"/>
              <w:divBdr>
                <w:top w:val="none" w:sz="0" w:space="0" w:color="auto"/>
                <w:left w:val="none" w:sz="0" w:space="0" w:color="auto"/>
                <w:bottom w:val="none" w:sz="0" w:space="0" w:color="auto"/>
                <w:right w:val="none" w:sz="0" w:space="0" w:color="auto"/>
              </w:divBdr>
            </w:div>
            <w:div w:id="1815872431">
              <w:marLeft w:val="0"/>
              <w:marRight w:val="0"/>
              <w:marTop w:val="0"/>
              <w:marBottom w:val="0"/>
              <w:divBdr>
                <w:top w:val="none" w:sz="0" w:space="0" w:color="auto"/>
                <w:left w:val="none" w:sz="0" w:space="0" w:color="auto"/>
                <w:bottom w:val="none" w:sz="0" w:space="0" w:color="auto"/>
                <w:right w:val="none" w:sz="0" w:space="0" w:color="auto"/>
              </w:divBdr>
            </w:div>
          </w:divsChild>
        </w:div>
        <w:div w:id="1435444877">
          <w:marLeft w:val="408"/>
          <w:marRight w:val="0"/>
          <w:marTop w:val="136"/>
          <w:marBottom w:val="136"/>
          <w:divBdr>
            <w:top w:val="none" w:sz="0" w:space="0" w:color="auto"/>
            <w:left w:val="none" w:sz="0" w:space="0" w:color="auto"/>
            <w:bottom w:val="none" w:sz="0" w:space="0" w:color="auto"/>
            <w:right w:val="none" w:sz="0" w:space="0" w:color="auto"/>
          </w:divBdr>
          <w:divsChild>
            <w:div w:id="1973168866">
              <w:marLeft w:val="0"/>
              <w:marRight w:val="0"/>
              <w:marTop w:val="0"/>
              <w:marBottom w:val="0"/>
              <w:divBdr>
                <w:top w:val="none" w:sz="0" w:space="0" w:color="auto"/>
                <w:left w:val="none" w:sz="0" w:space="0" w:color="auto"/>
                <w:bottom w:val="none" w:sz="0" w:space="0" w:color="auto"/>
                <w:right w:val="none" w:sz="0" w:space="0" w:color="auto"/>
              </w:divBdr>
            </w:div>
            <w:div w:id="813645460">
              <w:marLeft w:val="0"/>
              <w:marRight w:val="0"/>
              <w:marTop w:val="0"/>
              <w:marBottom w:val="0"/>
              <w:divBdr>
                <w:top w:val="none" w:sz="0" w:space="0" w:color="auto"/>
                <w:left w:val="none" w:sz="0" w:space="0" w:color="auto"/>
                <w:bottom w:val="none" w:sz="0" w:space="0" w:color="auto"/>
                <w:right w:val="none" w:sz="0" w:space="0" w:color="auto"/>
              </w:divBdr>
            </w:div>
          </w:divsChild>
        </w:div>
        <w:div w:id="1719082783">
          <w:marLeft w:val="408"/>
          <w:marRight w:val="0"/>
          <w:marTop w:val="136"/>
          <w:marBottom w:val="136"/>
          <w:divBdr>
            <w:top w:val="none" w:sz="0" w:space="0" w:color="auto"/>
            <w:left w:val="none" w:sz="0" w:space="0" w:color="auto"/>
            <w:bottom w:val="none" w:sz="0" w:space="0" w:color="auto"/>
            <w:right w:val="none" w:sz="0" w:space="0" w:color="auto"/>
          </w:divBdr>
          <w:divsChild>
            <w:div w:id="2043549731">
              <w:marLeft w:val="0"/>
              <w:marRight w:val="0"/>
              <w:marTop w:val="0"/>
              <w:marBottom w:val="0"/>
              <w:divBdr>
                <w:top w:val="none" w:sz="0" w:space="0" w:color="auto"/>
                <w:left w:val="none" w:sz="0" w:space="0" w:color="auto"/>
                <w:bottom w:val="none" w:sz="0" w:space="0" w:color="auto"/>
                <w:right w:val="none" w:sz="0" w:space="0" w:color="auto"/>
              </w:divBdr>
            </w:div>
            <w:div w:id="332270712">
              <w:marLeft w:val="0"/>
              <w:marRight w:val="0"/>
              <w:marTop w:val="0"/>
              <w:marBottom w:val="0"/>
              <w:divBdr>
                <w:top w:val="none" w:sz="0" w:space="0" w:color="auto"/>
                <w:left w:val="none" w:sz="0" w:space="0" w:color="auto"/>
                <w:bottom w:val="none" w:sz="0" w:space="0" w:color="auto"/>
                <w:right w:val="none" w:sz="0" w:space="0" w:color="auto"/>
              </w:divBdr>
            </w:div>
          </w:divsChild>
        </w:div>
        <w:div w:id="1192259663">
          <w:marLeft w:val="408"/>
          <w:marRight w:val="0"/>
          <w:marTop w:val="136"/>
          <w:marBottom w:val="136"/>
          <w:divBdr>
            <w:top w:val="none" w:sz="0" w:space="0" w:color="auto"/>
            <w:left w:val="none" w:sz="0" w:space="0" w:color="auto"/>
            <w:bottom w:val="none" w:sz="0" w:space="0" w:color="auto"/>
            <w:right w:val="none" w:sz="0" w:space="0" w:color="auto"/>
          </w:divBdr>
          <w:divsChild>
            <w:div w:id="1906182375">
              <w:marLeft w:val="0"/>
              <w:marRight w:val="0"/>
              <w:marTop w:val="0"/>
              <w:marBottom w:val="0"/>
              <w:divBdr>
                <w:top w:val="none" w:sz="0" w:space="0" w:color="auto"/>
                <w:left w:val="none" w:sz="0" w:space="0" w:color="auto"/>
                <w:bottom w:val="none" w:sz="0" w:space="0" w:color="auto"/>
                <w:right w:val="none" w:sz="0" w:space="0" w:color="auto"/>
              </w:divBdr>
            </w:div>
            <w:div w:id="267856991">
              <w:marLeft w:val="0"/>
              <w:marRight w:val="0"/>
              <w:marTop w:val="0"/>
              <w:marBottom w:val="0"/>
              <w:divBdr>
                <w:top w:val="none" w:sz="0" w:space="0" w:color="auto"/>
                <w:left w:val="none" w:sz="0" w:space="0" w:color="auto"/>
                <w:bottom w:val="none" w:sz="0" w:space="0" w:color="auto"/>
                <w:right w:val="none" w:sz="0" w:space="0" w:color="auto"/>
              </w:divBdr>
            </w:div>
          </w:divsChild>
        </w:div>
        <w:div w:id="1505827164">
          <w:marLeft w:val="408"/>
          <w:marRight w:val="0"/>
          <w:marTop w:val="136"/>
          <w:marBottom w:val="136"/>
          <w:divBdr>
            <w:top w:val="none" w:sz="0" w:space="0" w:color="auto"/>
            <w:left w:val="none" w:sz="0" w:space="0" w:color="auto"/>
            <w:bottom w:val="none" w:sz="0" w:space="0" w:color="auto"/>
            <w:right w:val="none" w:sz="0" w:space="0" w:color="auto"/>
          </w:divBdr>
          <w:divsChild>
            <w:div w:id="507136390">
              <w:marLeft w:val="0"/>
              <w:marRight w:val="0"/>
              <w:marTop w:val="0"/>
              <w:marBottom w:val="0"/>
              <w:divBdr>
                <w:top w:val="none" w:sz="0" w:space="0" w:color="auto"/>
                <w:left w:val="none" w:sz="0" w:space="0" w:color="auto"/>
                <w:bottom w:val="none" w:sz="0" w:space="0" w:color="auto"/>
                <w:right w:val="none" w:sz="0" w:space="0" w:color="auto"/>
              </w:divBdr>
            </w:div>
            <w:div w:id="825442237">
              <w:marLeft w:val="0"/>
              <w:marRight w:val="0"/>
              <w:marTop w:val="0"/>
              <w:marBottom w:val="0"/>
              <w:divBdr>
                <w:top w:val="none" w:sz="0" w:space="0" w:color="auto"/>
                <w:left w:val="none" w:sz="0" w:space="0" w:color="auto"/>
                <w:bottom w:val="none" w:sz="0" w:space="0" w:color="auto"/>
                <w:right w:val="none" w:sz="0" w:space="0" w:color="auto"/>
              </w:divBdr>
            </w:div>
          </w:divsChild>
        </w:div>
        <w:div w:id="475027053">
          <w:marLeft w:val="408"/>
          <w:marRight w:val="0"/>
          <w:marTop w:val="136"/>
          <w:marBottom w:val="136"/>
          <w:divBdr>
            <w:top w:val="none" w:sz="0" w:space="0" w:color="auto"/>
            <w:left w:val="none" w:sz="0" w:space="0" w:color="auto"/>
            <w:bottom w:val="none" w:sz="0" w:space="0" w:color="auto"/>
            <w:right w:val="none" w:sz="0" w:space="0" w:color="auto"/>
          </w:divBdr>
          <w:divsChild>
            <w:div w:id="1751851792">
              <w:marLeft w:val="0"/>
              <w:marRight w:val="0"/>
              <w:marTop w:val="0"/>
              <w:marBottom w:val="0"/>
              <w:divBdr>
                <w:top w:val="none" w:sz="0" w:space="0" w:color="auto"/>
                <w:left w:val="none" w:sz="0" w:space="0" w:color="auto"/>
                <w:bottom w:val="none" w:sz="0" w:space="0" w:color="auto"/>
                <w:right w:val="none" w:sz="0" w:space="0" w:color="auto"/>
              </w:divBdr>
            </w:div>
            <w:div w:id="906722697">
              <w:marLeft w:val="0"/>
              <w:marRight w:val="0"/>
              <w:marTop w:val="0"/>
              <w:marBottom w:val="0"/>
              <w:divBdr>
                <w:top w:val="none" w:sz="0" w:space="0" w:color="auto"/>
                <w:left w:val="none" w:sz="0" w:space="0" w:color="auto"/>
                <w:bottom w:val="none" w:sz="0" w:space="0" w:color="auto"/>
                <w:right w:val="none" w:sz="0" w:space="0" w:color="auto"/>
              </w:divBdr>
            </w:div>
          </w:divsChild>
        </w:div>
        <w:div w:id="184172231">
          <w:marLeft w:val="408"/>
          <w:marRight w:val="0"/>
          <w:marTop w:val="136"/>
          <w:marBottom w:val="136"/>
          <w:divBdr>
            <w:top w:val="none" w:sz="0" w:space="0" w:color="auto"/>
            <w:left w:val="none" w:sz="0" w:space="0" w:color="auto"/>
            <w:bottom w:val="none" w:sz="0" w:space="0" w:color="auto"/>
            <w:right w:val="none" w:sz="0" w:space="0" w:color="auto"/>
          </w:divBdr>
          <w:divsChild>
            <w:div w:id="951402653">
              <w:marLeft w:val="0"/>
              <w:marRight w:val="0"/>
              <w:marTop w:val="0"/>
              <w:marBottom w:val="0"/>
              <w:divBdr>
                <w:top w:val="none" w:sz="0" w:space="0" w:color="auto"/>
                <w:left w:val="none" w:sz="0" w:space="0" w:color="auto"/>
                <w:bottom w:val="none" w:sz="0" w:space="0" w:color="auto"/>
                <w:right w:val="none" w:sz="0" w:space="0" w:color="auto"/>
              </w:divBdr>
            </w:div>
            <w:div w:id="1799302217">
              <w:marLeft w:val="0"/>
              <w:marRight w:val="0"/>
              <w:marTop w:val="0"/>
              <w:marBottom w:val="0"/>
              <w:divBdr>
                <w:top w:val="none" w:sz="0" w:space="0" w:color="auto"/>
                <w:left w:val="none" w:sz="0" w:space="0" w:color="auto"/>
                <w:bottom w:val="none" w:sz="0" w:space="0" w:color="auto"/>
                <w:right w:val="none" w:sz="0" w:space="0" w:color="auto"/>
              </w:divBdr>
            </w:div>
          </w:divsChild>
        </w:div>
        <w:div w:id="1376200784">
          <w:marLeft w:val="408"/>
          <w:marRight w:val="0"/>
          <w:marTop w:val="136"/>
          <w:marBottom w:val="136"/>
          <w:divBdr>
            <w:top w:val="none" w:sz="0" w:space="0" w:color="auto"/>
            <w:left w:val="none" w:sz="0" w:space="0" w:color="auto"/>
            <w:bottom w:val="none" w:sz="0" w:space="0" w:color="auto"/>
            <w:right w:val="none" w:sz="0" w:space="0" w:color="auto"/>
          </w:divBdr>
          <w:divsChild>
            <w:div w:id="1648245299">
              <w:marLeft w:val="0"/>
              <w:marRight w:val="0"/>
              <w:marTop w:val="0"/>
              <w:marBottom w:val="0"/>
              <w:divBdr>
                <w:top w:val="none" w:sz="0" w:space="0" w:color="auto"/>
                <w:left w:val="none" w:sz="0" w:space="0" w:color="auto"/>
                <w:bottom w:val="none" w:sz="0" w:space="0" w:color="auto"/>
                <w:right w:val="none" w:sz="0" w:space="0" w:color="auto"/>
              </w:divBdr>
            </w:div>
            <w:div w:id="1132290701">
              <w:marLeft w:val="0"/>
              <w:marRight w:val="0"/>
              <w:marTop w:val="0"/>
              <w:marBottom w:val="0"/>
              <w:divBdr>
                <w:top w:val="none" w:sz="0" w:space="0" w:color="auto"/>
                <w:left w:val="none" w:sz="0" w:space="0" w:color="auto"/>
                <w:bottom w:val="none" w:sz="0" w:space="0" w:color="auto"/>
                <w:right w:val="none" w:sz="0" w:space="0" w:color="auto"/>
              </w:divBdr>
            </w:div>
          </w:divsChild>
        </w:div>
        <w:div w:id="190731919">
          <w:marLeft w:val="408"/>
          <w:marRight w:val="0"/>
          <w:marTop w:val="136"/>
          <w:marBottom w:val="136"/>
          <w:divBdr>
            <w:top w:val="none" w:sz="0" w:space="0" w:color="auto"/>
            <w:left w:val="none" w:sz="0" w:space="0" w:color="auto"/>
            <w:bottom w:val="none" w:sz="0" w:space="0" w:color="auto"/>
            <w:right w:val="none" w:sz="0" w:space="0" w:color="auto"/>
          </w:divBdr>
          <w:divsChild>
            <w:div w:id="576019936">
              <w:marLeft w:val="0"/>
              <w:marRight w:val="0"/>
              <w:marTop w:val="0"/>
              <w:marBottom w:val="0"/>
              <w:divBdr>
                <w:top w:val="none" w:sz="0" w:space="0" w:color="auto"/>
                <w:left w:val="none" w:sz="0" w:space="0" w:color="auto"/>
                <w:bottom w:val="none" w:sz="0" w:space="0" w:color="auto"/>
                <w:right w:val="none" w:sz="0" w:space="0" w:color="auto"/>
              </w:divBdr>
            </w:div>
            <w:div w:id="18222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683</Words>
  <Characters>3899</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2016-02-22T02:56:00Z</dcterms:created>
  <dcterms:modified xsi:type="dcterms:W3CDTF">2016-02-24T02:56:00Z</dcterms:modified>
</cp:coreProperties>
</file>